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87B63" w14:textId="3D941C79" w:rsidR="00711BC9" w:rsidRPr="00711BC9" w:rsidRDefault="00711BC9" w:rsidP="00711BC9">
      <w:pPr>
        <w:pStyle w:val="Standard"/>
        <w:jc w:val="right"/>
        <w:rPr>
          <w:rFonts w:ascii="Trebuchet MS" w:hAnsi="Trebuchet MS"/>
          <w:color w:val="000000"/>
          <w:sz w:val="22"/>
          <w:szCs w:val="22"/>
          <w:lang w:val="lt-LT"/>
        </w:rPr>
      </w:pPr>
      <w:r w:rsidRPr="00711BC9">
        <w:rPr>
          <w:rFonts w:ascii="Trebuchet MS" w:hAnsi="Trebuchet MS"/>
          <w:color w:val="000000"/>
          <w:sz w:val="22"/>
          <w:szCs w:val="22"/>
          <w:lang w:val="lt-LT"/>
        </w:rPr>
        <w:t>Techninė specifikacija (projektas)</w:t>
      </w:r>
    </w:p>
    <w:p w14:paraId="6295F168" w14:textId="77777777" w:rsidR="00711BC9" w:rsidRDefault="00711BC9">
      <w:pPr>
        <w:pStyle w:val="Standard"/>
        <w:jc w:val="center"/>
        <w:rPr>
          <w:rFonts w:ascii="Trebuchet MS" w:hAnsi="Trebuchet MS"/>
          <w:b/>
          <w:bCs/>
          <w:color w:val="000000"/>
          <w:sz w:val="22"/>
          <w:szCs w:val="22"/>
          <w:lang w:val="lt-LT"/>
        </w:rPr>
      </w:pPr>
    </w:p>
    <w:p w14:paraId="6FC9CD6F" w14:textId="07CE5A14" w:rsidR="00F92074" w:rsidRDefault="006B4EDD">
      <w:pPr>
        <w:pStyle w:val="Standard"/>
        <w:jc w:val="center"/>
        <w:rPr>
          <w:rFonts w:ascii="Trebuchet MS" w:hAnsi="Trebuchet MS"/>
          <w:sz w:val="22"/>
          <w:szCs w:val="22"/>
          <w:lang w:val="lt-LT"/>
        </w:rPr>
      </w:pPr>
      <w:r>
        <w:rPr>
          <w:rFonts w:ascii="Trebuchet MS" w:hAnsi="Trebuchet MS"/>
          <w:b/>
          <w:bCs/>
          <w:color w:val="000000"/>
          <w:sz w:val="22"/>
          <w:szCs w:val="22"/>
          <w:lang w:val="lt-LT"/>
        </w:rPr>
        <w:t>DANTŲ IMPLANTAI IR JŲ PRIEDAI</w:t>
      </w:r>
    </w:p>
    <w:p w14:paraId="6FC9CD71" w14:textId="77777777" w:rsidR="00F92074" w:rsidRDefault="006B4EDD">
      <w:pPr>
        <w:pStyle w:val="Standard"/>
        <w:jc w:val="center"/>
        <w:rPr>
          <w:rFonts w:ascii="Trebuchet MS" w:hAnsi="Trebuchet MS"/>
          <w:sz w:val="22"/>
          <w:szCs w:val="22"/>
          <w:lang w:val="lt-LT"/>
        </w:rPr>
      </w:pPr>
      <w:r>
        <w:rPr>
          <w:rFonts w:ascii="Trebuchet MS" w:hAnsi="Trebuchet MS"/>
          <w:b/>
          <w:bCs/>
          <w:color w:val="000000"/>
          <w:sz w:val="22"/>
          <w:szCs w:val="22"/>
          <w:lang w:val="lt-LT"/>
        </w:rPr>
        <w:t>TECHNINĖ SPECIFIKACIJA</w:t>
      </w:r>
    </w:p>
    <w:p w14:paraId="6FC9CD72" w14:textId="77777777" w:rsidR="00F92074" w:rsidRDefault="00F92074">
      <w:pPr>
        <w:pStyle w:val="Standard"/>
        <w:jc w:val="both"/>
        <w:rPr>
          <w:rFonts w:ascii="Trebuchet MS" w:hAnsi="Trebuchet MS"/>
          <w:color w:val="000000"/>
          <w:sz w:val="22"/>
          <w:szCs w:val="22"/>
          <w:lang w:val="lt-LT"/>
        </w:rPr>
      </w:pPr>
    </w:p>
    <w:p w14:paraId="6FC9CD73" w14:textId="77777777" w:rsidR="00F92074" w:rsidRDefault="006B4EDD">
      <w:pPr>
        <w:pStyle w:val="Standard"/>
        <w:numPr>
          <w:ilvl w:val="0"/>
          <w:numId w:val="1"/>
        </w:numPr>
        <w:ind w:left="0" w:firstLine="426"/>
        <w:jc w:val="both"/>
        <w:rPr>
          <w:rFonts w:ascii="Trebuchet MS" w:hAnsi="Trebuchet MS"/>
          <w:color w:val="000000"/>
          <w:sz w:val="22"/>
          <w:szCs w:val="22"/>
          <w:lang w:val="lt-LT"/>
        </w:rPr>
      </w:pPr>
      <w:r>
        <w:rPr>
          <w:rFonts w:ascii="Trebuchet MS" w:hAnsi="Trebuchet MS"/>
          <w:color w:val="000000"/>
          <w:sz w:val="22"/>
          <w:szCs w:val="22"/>
          <w:lang w:val="lt-LT"/>
        </w:rPr>
        <w:t>Pirkimo objektas – dantų implantai, protezavimo detalės ir dantų implantacijos pagalbiniai instrumentai (toliau –Prekės).</w:t>
      </w:r>
    </w:p>
    <w:p w14:paraId="6FC9CD74" w14:textId="77777777" w:rsidR="00F92074" w:rsidRDefault="006B4EDD">
      <w:pPr>
        <w:pStyle w:val="Standard"/>
        <w:numPr>
          <w:ilvl w:val="0"/>
          <w:numId w:val="1"/>
        </w:numPr>
        <w:ind w:left="0" w:firstLine="426"/>
        <w:jc w:val="both"/>
        <w:rPr>
          <w:rFonts w:ascii="Trebuchet MS" w:hAnsi="Trebuchet MS"/>
          <w:color w:val="000000"/>
          <w:sz w:val="22"/>
          <w:szCs w:val="22"/>
          <w:lang w:val="lt-LT"/>
        </w:rPr>
      </w:pPr>
      <w:r>
        <w:rPr>
          <w:rFonts w:ascii="Trebuchet MS" w:hAnsi="Trebuchet MS"/>
          <w:color w:val="000000"/>
          <w:sz w:val="22"/>
          <w:szCs w:val="22"/>
          <w:lang w:val="lt-LT"/>
        </w:rPr>
        <w:t xml:space="preserve">Prekės turi atitikti Reglamento (ES) 2017/745 reikalavimus ir būti paženklintos CE ženklu (kai taikoma). Tiekėjas pateikia gamintojo atitikties deklaraciją ir, kai taikoma, notifikuotos įstaigos išduotą sertifikatą. </w:t>
      </w:r>
    </w:p>
    <w:p w14:paraId="6FC9CD75" w14:textId="77777777" w:rsidR="00F92074" w:rsidRDefault="006B4EDD">
      <w:pPr>
        <w:pStyle w:val="Standard"/>
        <w:numPr>
          <w:ilvl w:val="0"/>
          <w:numId w:val="1"/>
        </w:numPr>
        <w:ind w:left="0" w:firstLine="426"/>
        <w:jc w:val="both"/>
        <w:rPr>
          <w:rFonts w:ascii="Trebuchet MS" w:hAnsi="Trebuchet MS"/>
          <w:color w:val="000000"/>
          <w:sz w:val="22"/>
          <w:szCs w:val="22"/>
          <w:lang w:val="lt-LT"/>
        </w:rPr>
      </w:pPr>
      <w:r>
        <w:rPr>
          <w:rFonts w:ascii="Trebuchet MS" w:hAnsi="Trebuchet MS"/>
          <w:color w:val="000000"/>
          <w:sz w:val="22"/>
          <w:szCs w:val="22"/>
          <w:lang w:val="lt-LT"/>
        </w:rPr>
        <w:t>Implantai (jų gamintojas, prekės ženklas) turi turėti ne mažesnę nei 15 metų klinikinę moksliniais tyrimais pagrįstą patirtį, moksliniais tyrimais pagrįstus sėkmės ir išgyvenamumo rodiklius ne mažesnius nei 90 procentų per 15 metų laikotarpį.</w:t>
      </w:r>
    </w:p>
    <w:p w14:paraId="6FC9CD76" w14:textId="77777777" w:rsidR="00F92074" w:rsidRDefault="006B4EDD">
      <w:pPr>
        <w:pStyle w:val="Standard"/>
        <w:numPr>
          <w:ilvl w:val="0"/>
          <w:numId w:val="1"/>
        </w:numPr>
        <w:ind w:left="0" w:firstLine="426"/>
        <w:jc w:val="both"/>
        <w:rPr>
          <w:rFonts w:ascii="Trebuchet MS" w:hAnsi="Trebuchet MS"/>
          <w:color w:val="000000"/>
          <w:sz w:val="22"/>
          <w:szCs w:val="22"/>
          <w:lang w:val="lt-LT"/>
        </w:rPr>
      </w:pPr>
      <w:r>
        <w:rPr>
          <w:rFonts w:ascii="Trebuchet MS" w:hAnsi="Trebuchet MS"/>
          <w:color w:val="000000"/>
          <w:sz w:val="22"/>
          <w:szCs w:val="22"/>
          <w:lang w:val="lt-LT"/>
        </w:rPr>
        <w:t>Kiekviena Prekių pristatymo partija turi būti tinkamai supakuota, nepa</w:t>
      </w:r>
      <w:r>
        <w:rPr>
          <w:rFonts w:ascii="Trebuchet MS" w:hAnsi="Trebuchet MS" w:cs="Calibri"/>
          <w:color w:val="000000"/>
          <w:sz w:val="22"/>
          <w:szCs w:val="22"/>
          <w:lang w:val="lt-LT"/>
        </w:rPr>
        <w:t>ž</w:t>
      </w:r>
      <w:r>
        <w:rPr>
          <w:rFonts w:ascii="Trebuchet MS" w:hAnsi="Trebuchet MS"/>
          <w:color w:val="000000"/>
          <w:sz w:val="22"/>
          <w:szCs w:val="22"/>
          <w:lang w:val="lt-LT"/>
        </w:rPr>
        <w:t>eista ir pa</w:t>
      </w:r>
      <w:r>
        <w:rPr>
          <w:rFonts w:ascii="Trebuchet MS" w:hAnsi="Trebuchet MS" w:cs="Calibri"/>
          <w:color w:val="000000"/>
          <w:sz w:val="22"/>
          <w:szCs w:val="22"/>
          <w:lang w:val="lt-LT"/>
        </w:rPr>
        <w:t>ž</w:t>
      </w:r>
      <w:r>
        <w:rPr>
          <w:rFonts w:ascii="Trebuchet MS" w:hAnsi="Trebuchet MS"/>
          <w:color w:val="000000"/>
          <w:sz w:val="22"/>
          <w:szCs w:val="22"/>
          <w:lang w:val="lt-LT"/>
        </w:rPr>
        <w:t>enklinta, su originalia gamintojo etikete bei vertimu į lietuvių kalbą.</w:t>
      </w:r>
    </w:p>
    <w:p w14:paraId="6FC9CD77" w14:textId="77777777" w:rsidR="00F92074" w:rsidRDefault="006B4EDD">
      <w:pPr>
        <w:pStyle w:val="Standard"/>
        <w:numPr>
          <w:ilvl w:val="0"/>
          <w:numId w:val="1"/>
        </w:numPr>
        <w:ind w:left="0" w:firstLine="426"/>
        <w:jc w:val="both"/>
        <w:rPr>
          <w:rFonts w:ascii="Trebuchet MS" w:hAnsi="Trebuchet MS"/>
          <w:color w:val="000000"/>
          <w:sz w:val="22"/>
          <w:szCs w:val="22"/>
          <w:lang w:val="lt-LT"/>
        </w:rPr>
      </w:pPr>
      <w:r>
        <w:rPr>
          <w:rFonts w:ascii="Trebuchet MS" w:hAnsi="Trebuchet MS"/>
          <w:color w:val="000000"/>
          <w:sz w:val="22"/>
          <w:szCs w:val="22"/>
          <w:lang w:val="lt-LT"/>
        </w:rPr>
        <w:t xml:space="preserve">Laimėjęs tiekėjas perkančiajai organizacijai pirkimo sutarties galiojimo laikotarpiui </w:t>
      </w:r>
      <w:r>
        <w:rPr>
          <w:rFonts w:ascii="Trebuchet MS" w:hAnsi="Trebuchet MS"/>
          <w:color w:val="111111"/>
          <w:sz w:val="22"/>
          <w:szCs w:val="22"/>
          <w:lang w:val="lt-LT"/>
        </w:rPr>
        <w:t>1-2 pirkimo dalims panaudos teise pateikia implantacijos grąžtų rinkinį (rinkinys sterilizuojamoje kasetėje) skirtus pasiūlyto gamintojo impl</w:t>
      </w:r>
      <w:r>
        <w:rPr>
          <w:rFonts w:ascii="Trebuchet MS" w:hAnsi="Trebuchet MS"/>
          <w:color w:val="000000"/>
          <w:sz w:val="22"/>
          <w:szCs w:val="22"/>
          <w:lang w:val="lt-LT"/>
        </w:rPr>
        <w:t>antų naudojimui ir jų atitikimui.</w:t>
      </w:r>
    </w:p>
    <w:p w14:paraId="6FC9CD78" w14:textId="666C9978" w:rsidR="00F92074" w:rsidRDefault="006B4EDD">
      <w:pPr>
        <w:pStyle w:val="Standard"/>
        <w:numPr>
          <w:ilvl w:val="0"/>
          <w:numId w:val="1"/>
        </w:numPr>
        <w:ind w:left="0" w:firstLine="426"/>
        <w:jc w:val="both"/>
        <w:rPr>
          <w:rFonts w:ascii="Trebuchet MS" w:hAnsi="Trebuchet MS"/>
          <w:color w:val="000000"/>
          <w:sz w:val="22"/>
          <w:szCs w:val="22"/>
          <w:lang w:val="lt-LT"/>
        </w:rPr>
      </w:pPr>
      <w:r>
        <w:rPr>
          <w:rFonts w:ascii="Trebuchet MS" w:hAnsi="Trebuchet MS"/>
          <w:color w:val="000000"/>
          <w:sz w:val="22"/>
          <w:szCs w:val="22"/>
          <w:lang w:val="lt-LT"/>
        </w:rPr>
        <w:t xml:space="preserve">Prekės, išskyrus implantus ir </w:t>
      </w:r>
      <w:r w:rsidR="00F522D3">
        <w:rPr>
          <w:rFonts w:ascii="Trebuchet MS" w:hAnsi="Trebuchet MS"/>
          <w:color w:val="000000"/>
          <w:sz w:val="22"/>
          <w:szCs w:val="22"/>
          <w:lang w:val="lt-LT"/>
        </w:rPr>
        <w:t>dengiamuosius</w:t>
      </w:r>
      <w:r>
        <w:rPr>
          <w:rFonts w:ascii="Trebuchet MS" w:hAnsi="Trebuchet MS"/>
          <w:color w:val="000000"/>
          <w:sz w:val="22"/>
          <w:szCs w:val="22"/>
          <w:lang w:val="lt-LT"/>
        </w:rPr>
        <w:t xml:space="preserve"> varžtus bei gijimo galvutes, turi būti pristatytos ne vėliau kaip per 5 darbo dienas nuo užsakymo gavimo dienos. Implantai ir dengiam</w:t>
      </w:r>
      <w:r w:rsidR="00BD2F80">
        <w:rPr>
          <w:rFonts w:ascii="Trebuchet MS" w:hAnsi="Trebuchet MS"/>
          <w:color w:val="000000"/>
          <w:sz w:val="22"/>
          <w:szCs w:val="22"/>
          <w:lang w:val="lt-LT"/>
        </w:rPr>
        <w:t>ieji</w:t>
      </w:r>
      <w:r>
        <w:rPr>
          <w:rFonts w:ascii="Trebuchet MS" w:hAnsi="Trebuchet MS"/>
          <w:color w:val="000000"/>
          <w:sz w:val="22"/>
          <w:szCs w:val="22"/>
          <w:lang w:val="lt-LT"/>
        </w:rPr>
        <w:t xml:space="preserve"> varžtai bei gijimo galvutės pristatomos per 1 darbo dieną nuo užsakymo gavimo momento (švenčių dienos ir savaitgaliai neįskaitomi į šį terminą).</w:t>
      </w:r>
    </w:p>
    <w:p w14:paraId="6FC9CD79" w14:textId="77777777" w:rsidR="00F92074" w:rsidRDefault="006B4EDD">
      <w:pPr>
        <w:pStyle w:val="Standard"/>
        <w:numPr>
          <w:ilvl w:val="0"/>
          <w:numId w:val="1"/>
        </w:numPr>
        <w:ind w:left="0" w:firstLine="426"/>
        <w:jc w:val="both"/>
        <w:rPr>
          <w:rFonts w:ascii="Trebuchet MS" w:hAnsi="Trebuchet MS"/>
          <w:color w:val="000000"/>
          <w:sz w:val="22"/>
          <w:szCs w:val="22"/>
          <w:lang w:val="lt-LT"/>
        </w:rPr>
      </w:pPr>
      <w:r>
        <w:rPr>
          <w:rFonts w:ascii="Trebuchet MS" w:hAnsi="Trebuchet MS"/>
          <w:color w:val="000000"/>
          <w:sz w:val="22"/>
          <w:szCs w:val="22"/>
          <w:lang w:val="lt-LT"/>
        </w:rPr>
        <w:t>Prekės pristatomos sukomplektuotos su visais būtinais reikmenimis, technine ir naudojimo instrukcijomis lietuvių kalba, CE sertifikatais arba EB atitikties deklaracijomis (arba lygiaverčiais dokumentais), kad būtų užtikrintas tinkamas prekių naudojimas, atitinkantis technines charakteristikas, nurodytas prekių gamintojo dokumentacijoje ir pirkimo dokumentuose. Visi dokumentai teikiami tik elektroniniu būdu už sutarties vykdymą atsakingo asmens kontaktais.</w:t>
      </w:r>
    </w:p>
    <w:p w14:paraId="6FC9CD7A" w14:textId="77777777" w:rsidR="00F92074" w:rsidRDefault="006B4EDD">
      <w:pPr>
        <w:pStyle w:val="Standard"/>
        <w:numPr>
          <w:ilvl w:val="0"/>
          <w:numId w:val="1"/>
        </w:numPr>
        <w:ind w:left="0" w:firstLine="426"/>
        <w:jc w:val="both"/>
        <w:rPr>
          <w:rFonts w:ascii="Trebuchet MS" w:hAnsi="Trebuchet MS"/>
          <w:color w:val="000000"/>
          <w:sz w:val="22"/>
          <w:szCs w:val="22"/>
          <w:lang w:val="lt-LT"/>
        </w:rPr>
      </w:pPr>
      <w:r>
        <w:rPr>
          <w:rFonts w:ascii="Trebuchet MS" w:hAnsi="Trebuchet MS"/>
          <w:color w:val="111111"/>
          <w:sz w:val="22"/>
          <w:szCs w:val="22"/>
          <w:lang w:val="lt-LT"/>
        </w:rPr>
        <w:t xml:space="preserve">Implantams turi būti suteikiamas gamintojo tarptautinis įsipareigojimas visam gyvenimui. </w:t>
      </w:r>
    </w:p>
    <w:p w14:paraId="6FC9CD7B" w14:textId="77777777" w:rsidR="00F92074" w:rsidRDefault="006B4EDD">
      <w:pPr>
        <w:pStyle w:val="Standard"/>
        <w:numPr>
          <w:ilvl w:val="0"/>
          <w:numId w:val="1"/>
        </w:numPr>
        <w:ind w:left="0" w:firstLine="426"/>
        <w:jc w:val="both"/>
        <w:rPr>
          <w:rFonts w:ascii="Trebuchet MS" w:hAnsi="Trebuchet MS"/>
          <w:color w:val="000000"/>
          <w:sz w:val="22"/>
          <w:szCs w:val="22"/>
          <w:lang w:val="lt-LT"/>
        </w:rPr>
      </w:pPr>
      <w:r>
        <w:rPr>
          <w:rFonts w:ascii="Trebuchet MS" w:hAnsi="Trebuchet MS"/>
          <w:color w:val="000000"/>
          <w:sz w:val="22"/>
          <w:szCs w:val="22"/>
          <w:lang w:val="lt-LT"/>
        </w:rPr>
        <w:t>Prekės pagal perkančiosios organizacijos poreikį turi būti pristatytos neatlygintinai tiekėjo transportu į viešąją įstaigą Kauno miesto polikliniką nepriklausomai nuo konkretaus u</w:t>
      </w:r>
      <w:r>
        <w:rPr>
          <w:rFonts w:ascii="Trebuchet MS" w:hAnsi="Trebuchet MS" w:cs="Calibri"/>
          <w:color w:val="000000"/>
          <w:sz w:val="22"/>
          <w:szCs w:val="22"/>
          <w:lang w:val="lt-LT"/>
        </w:rPr>
        <w:t>ž</w:t>
      </w:r>
      <w:r>
        <w:rPr>
          <w:rFonts w:ascii="Trebuchet MS" w:hAnsi="Trebuchet MS"/>
          <w:color w:val="000000"/>
          <w:sz w:val="22"/>
          <w:szCs w:val="22"/>
          <w:lang w:val="lt-LT"/>
        </w:rPr>
        <w:t xml:space="preserve">sakymo vertės. Perkančiosios organizacijos adresai nurodyti interneto tinklapyje </w:t>
      </w:r>
      <w:hyperlink r:id="rId5">
        <w:r>
          <w:rPr>
            <w:rStyle w:val="Hyperlink"/>
            <w:rFonts w:ascii="Trebuchet MS" w:hAnsi="Trebuchet MS"/>
            <w:sz w:val="22"/>
            <w:szCs w:val="22"/>
            <w:lang w:val="lt-LT"/>
          </w:rPr>
          <w:t>www.kaunopoliklinika.lt</w:t>
        </w:r>
      </w:hyperlink>
      <w:r>
        <w:rPr>
          <w:rFonts w:ascii="Trebuchet MS" w:hAnsi="Trebuchet MS"/>
          <w:color w:val="000000"/>
          <w:sz w:val="22"/>
          <w:szCs w:val="22"/>
          <w:lang w:val="lt-LT"/>
        </w:rPr>
        <w:t xml:space="preserve">. Konkretus adresas bus nurodytas kiekvieno užsakymo metu. </w:t>
      </w:r>
    </w:p>
    <w:p w14:paraId="6FC9CD7C" w14:textId="77777777" w:rsidR="00F92074" w:rsidRDefault="006B4EDD">
      <w:pPr>
        <w:pStyle w:val="Standard"/>
        <w:numPr>
          <w:ilvl w:val="0"/>
          <w:numId w:val="1"/>
        </w:numPr>
        <w:tabs>
          <w:tab w:val="left" w:pos="851"/>
        </w:tabs>
        <w:ind w:left="0" w:firstLine="426"/>
        <w:jc w:val="both"/>
        <w:rPr>
          <w:rFonts w:ascii="Trebuchet MS" w:hAnsi="Trebuchet MS"/>
          <w:color w:val="000000"/>
          <w:sz w:val="22"/>
          <w:szCs w:val="22"/>
          <w:lang w:val="lt-LT"/>
        </w:rPr>
      </w:pPr>
      <w:r>
        <w:rPr>
          <w:rFonts w:ascii="Trebuchet MS" w:hAnsi="Trebuchet MS"/>
          <w:color w:val="000000"/>
          <w:sz w:val="22"/>
          <w:szCs w:val="22"/>
          <w:lang w:val="lt-LT"/>
        </w:rPr>
        <w:t>Tiekėjas kartu su pasiūlymu turi pateikti dokumentus, įrodančius siūlomų prekių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Prekių katalogai ir aprašymai gali būti pateikiami anglų kalba. Jei atitinkami dokumentai yra kita nei re</w:t>
      </w:r>
      <w:r>
        <w:rPr>
          <w:rFonts w:ascii="Trebuchet MS" w:hAnsi="Trebuchet MS"/>
          <w:color w:val="000000"/>
          <w:sz w:val="22"/>
          <w:szCs w:val="22"/>
          <w:lang w:val="lt-LT"/>
        </w:rPr>
        <w:t xml:space="preserve">ikalaujama kalba, kartu turi būti pateiktas vertimas į lietuvių kalbą. Šiuose dokumentuose tiekėjas turi grafiškai nurodyti (t. y. pastebimai pažymėti ir/ar nurodyti rodyklėmis, ir/ar pabraukti) konkrečias teikiamų dokumentų vietas, kur aprašomos reikalaujamų techninių charakteristikų reikšmės. Taip pat tiekėjas turi </w:t>
      </w:r>
      <w:r>
        <w:rPr>
          <w:rFonts w:ascii="Trebuchet MS" w:hAnsi="Trebuchet MS"/>
          <w:color w:val="111111"/>
          <w:sz w:val="22"/>
          <w:szCs w:val="22"/>
          <w:lang w:val="lt-LT"/>
        </w:rPr>
        <w:t>pateikti nuorodas į gamintojo interneto tinklalapį (</w:t>
      </w:r>
      <w:r>
        <w:rPr>
          <w:rFonts w:ascii="Trebuchet MS" w:hAnsi="Trebuchet MS"/>
          <w:color w:val="000000"/>
          <w:sz w:val="22"/>
          <w:szCs w:val="22"/>
          <w:lang w:val="lt-LT"/>
        </w:rPr>
        <w:t>jei toks yra, nuoroda turi būti į konkrečią priemonę), kuriame būtų galimybė patikrinti teikiamų duomenų autentiškumą (nuorodos turi būti pat</w:t>
      </w:r>
      <w:r>
        <w:rPr>
          <w:rFonts w:ascii="Trebuchet MS" w:hAnsi="Trebuchet MS"/>
          <w:color w:val="000000"/>
          <w:sz w:val="22"/>
          <w:szCs w:val="22"/>
          <w:lang w:val="lt-LT"/>
        </w:rPr>
        <w:t>eiktos pateikiamuose kataloguose ar aprašymuose). Kiti gamintojo dokumentai, nenurodyti šiame punkte, nebus laikomi pakankama ir patikima informacija vertinimui atlikti.</w:t>
      </w:r>
    </w:p>
    <w:p w14:paraId="6FC9CD7D" w14:textId="77777777" w:rsidR="00F92074" w:rsidRDefault="006B4EDD">
      <w:pPr>
        <w:pStyle w:val="Standard"/>
        <w:numPr>
          <w:ilvl w:val="0"/>
          <w:numId w:val="1"/>
        </w:numPr>
        <w:tabs>
          <w:tab w:val="left" w:pos="851"/>
        </w:tabs>
        <w:ind w:left="0" w:firstLine="426"/>
        <w:jc w:val="both"/>
        <w:rPr>
          <w:rFonts w:ascii="Trebuchet MS" w:hAnsi="Trebuchet MS"/>
          <w:color w:val="000000"/>
          <w:sz w:val="22"/>
          <w:szCs w:val="22"/>
          <w:lang w:val="lt-LT"/>
        </w:rPr>
      </w:pPr>
      <w:r>
        <w:rPr>
          <w:rFonts w:ascii="Trebuchet MS" w:hAnsi="Trebuchet MS"/>
          <w:color w:val="000000"/>
          <w:sz w:val="22"/>
          <w:szCs w:val="22"/>
          <w:lang w:val="lt-LT"/>
        </w:rPr>
        <w:t>Tiekėjas įsipareigoja pakeisti nekokybiškas, pirkimo sąlygų ar perkančiosios organizacijos pateikto užsakymo neatitinkančias prekes kokybiškomis, atitinkančiomis pirkimo sąlygas ir perkančiosios organizacijos pateiktą užsakymą ne vėliau kaip per 1 darbo dieną nuo pranešimo gavimo laiko.</w:t>
      </w:r>
    </w:p>
    <w:p w14:paraId="6FC9CD7E" w14:textId="77777777" w:rsidR="00F92074" w:rsidRDefault="006B4EDD">
      <w:pPr>
        <w:pStyle w:val="Standard"/>
        <w:numPr>
          <w:ilvl w:val="0"/>
          <w:numId w:val="1"/>
        </w:numPr>
        <w:tabs>
          <w:tab w:val="left" w:pos="851"/>
        </w:tabs>
        <w:ind w:left="0" w:firstLine="426"/>
        <w:jc w:val="both"/>
        <w:rPr>
          <w:rFonts w:ascii="Trebuchet MS" w:hAnsi="Trebuchet MS"/>
          <w:color w:val="000000"/>
          <w:sz w:val="22"/>
          <w:szCs w:val="22"/>
          <w:lang w:val="lt-LT"/>
        </w:rPr>
      </w:pPr>
      <w:r>
        <w:rPr>
          <w:rFonts w:ascii="Trebuchet MS" w:hAnsi="Trebuchet MS"/>
          <w:color w:val="000000"/>
          <w:sz w:val="22"/>
          <w:szCs w:val="22"/>
          <w:lang w:val="lt-LT"/>
        </w:rPr>
        <w:t>Preliminarūs kiekiai yra orientaciniai ir neturi būti laikomi faktiniu ir tiksliu u</w:t>
      </w:r>
      <w:r>
        <w:rPr>
          <w:rFonts w:ascii="Trebuchet MS" w:hAnsi="Trebuchet MS" w:cs="Calibri"/>
          <w:color w:val="000000"/>
          <w:sz w:val="22"/>
          <w:szCs w:val="22"/>
          <w:lang w:val="lt-LT"/>
        </w:rPr>
        <w:t>ž</w:t>
      </w:r>
      <w:r>
        <w:rPr>
          <w:rFonts w:ascii="Trebuchet MS" w:hAnsi="Trebuchet MS"/>
          <w:color w:val="000000"/>
          <w:sz w:val="22"/>
          <w:szCs w:val="22"/>
          <w:lang w:val="lt-LT"/>
        </w:rPr>
        <w:t>sakomų prekių kiekiu. Perkančioji organizacija neįsipareigoja nupirkti viso pirkimo dokumentuose nurodyto preliminaraus kiekio.</w:t>
      </w:r>
    </w:p>
    <w:p w14:paraId="6FC9CD7F" w14:textId="77777777" w:rsidR="00F92074" w:rsidRDefault="006B4EDD">
      <w:pPr>
        <w:pStyle w:val="Standard"/>
        <w:numPr>
          <w:ilvl w:val="0"/>
          <w:numId w:val="1"/>
        </w:numPr>
        <w:tabs>
          <w:tab w:val="left" w:pos="851"/>
        </w:tabs>
        <w:ind w:left="0" w:firstLine="426"/>
        <w:jc w:val="both"/>
        <w:rPr>
          <w:rFonts w:ascii="Trebuchet MS" w:hAnsi="Trebuchet MS"/>
          <w:color w:val="000000"/>
          <w:sz w:val="22"/>
          <w:szCs w:val="22"/>
          <w:lang w:val="lt-LT"/>
        </w:rPr>
      </w:pPr>
      <w:r>
        <w:rPr>
          <w:rFonts w:ascii="Trebuchet MS" w:hAnsi="Trebuchet MS"/>
          <w:color w:val="000000"/>
          <w:sz w:val="22"/>
          <w:szCs w:val="22"/>
          <w:lang w:val="lt-LT"/>
        </w:rPr>
        <w:t>Visiems nurodytiems konkretiems prekių pavadinimams, standartams taikoma „arba lygiavertis“. Tiekėjas, siūlantis lygiavertę prekę privalo patikimomis priemonėmis įrodyti, kad siūloma prekė yra lygiavertė ir visiškai atitinka techninėje specifikacijoje keliamus reikalavimus.</w:t>
      </w:r>
    </w:p>
    <w:p w14:paraId="6FC9CD80" w14:textId="77777777" w:rsidR="00F92074" w:rsidRDefault="006B4EDD">
      <w:pPr>
        <w:pStyle w:val="Standard"/>
        <w:numPr>
          <w:ilvl w:val="0"/>
          <w:numId w:val="1"/>
        </w:numPr>
        <w:tabs>
          <w:tab w:val="left" w:pos="851"/>
        </w:tabs>
        <w:ind w:left="0" w:firstLine="426"/>
        <w:jc w:val="both"/>
        <w:rPr>
          <w:rFonts w:ascii="Trebuchet MS" w:hAnsi="Trebuchet MS"/>
          <w:color w:val="000000"/>
          <w:sz w:val="22"/>
          <w:szCs w:val="22"/>
          <w:lang w:val="lt-LT"/>
        </w:rPr>
      </w:pPr>
      <w:r>
        <w:rPr>
          <w:rFonts w:ascii="Trebuchet MS" w:hAnsi="Trebuchet MS"/>
          <w:color w:val="000000"/>
          <w:sz w:val="22"/>
          <w:szCs w:val="22"/>
          <w:lang w:val="lt-LT"/>
        </w:rPr>
        <w:t>Prekių sąrašas:</w:t>
      </w:r>
    </w:p>
    <w:p w14:paraId="6FC9CD81" w14:textId="77777777" w:rsidR="00F92074" w:rsidRDefault="00F92074">
      <w:pPr>
        <w:pStyle w:val="Standard"/>
        <w:ind w:left="426"/>
        <w:jc w:val="both"/>
        <w:rPr>
          <w:rFonts w:ascii="Trebuchet MS" w:hAnsi="Trebuchet MS"/>
          <w:color w:val="000000"/>
          <w:sz w:val="22"/>
          <w:szCs w:val="22"/>
          <w:highlight w:val="yellow"/>
          <w:lang w:val="lt-LT"/>
        </w:rPr>
      </w:pPr>
    </w:p>
    <w:p w14:paraId="6FC9CD82" w14:textId="47AF38F9" w:rsidR="00F92074" w:rsidRDefault="00BD2F80">
      <w:pPr>
        <w:pStyle w:val="Standard"/>
        <w:jc w:val="both"/>
        <w:rPr>
          <w:rFonts w:ascii="Trebuchet MS" w:hAnsi="Trebuchet MS"/>
          <w:sz w:val="22"/>
          <w:szCs w:val="22"/>
          <w:lang w:val="lt-LT"/>
        </w:rPr>
      </w:pPr>
      <w:r>
        <w:rPr>
          <w:rFonts w:ascii="Trebuchet MS" w:hAnsi="Trebuchet MS"/>
          <w:b/>
          <w:bCs/>
          <w:color w:val="000000"/>
          <w:sz w:val="22"/>
          <w:szCs w:val="22"/>
          <w:lang w:val="lt-LT"/>
        </w:rPr>
        <w:t>1-a pirkimo objekto</w:t>
      </w:r>
      <w:r w:rsidR="006B4EDD">
        <w:rPr>
          <w:rFonts w:ascii="Trebuchet MS" w:hAnsi="Trebuchet MS"/>
          <w:b/>
          <w:bCs/>
          <w:color w:val="000000"/>
          <w:sz w:val="22"/>
          <w:szCs w:val="22"/>
          <w:lang w:val="lt-LT"/>
        </w:rPr>
        <w:t xml:space="preserve"> dalis</w:t>
      </w:r>
    </w:p>
    <w:p w14:paraId="6FC9CD83" w14:textId="77777777" w:rsidR="00F92074" w:rsidRDefault="00F92074">
      <w:pPr>
        <w:pStyle w:val="Standard"/>
        <w:jc w:val="both"/>
        <w:rPr>
          <w:rFonts w:ascii="Trebuchet MS" w:hAnsi="Trebuchet MS"/>
          <w:color w:val="000000"/>
          <w:sz w:val="22"/>
          <w:szCs w:val="22"/>
          <w:lang w:val="lt-LT"/>
        </w:rPr>
      </w:pPr>
    </w:p>
    <w:tbl>
      <w:tblPr>
        <w:tblW w:w="9996" w:type="dxa"/>
        <w:tblLayout w:type="fixed"/>
        <w:tblCellMar>
          <w:top w:w="55" w:type="dxa"/>
          <w:left w:w="55" w:type="dxa"/>
          <w:bottom w:w="55" w:type="dxa"/>
          <w:right w:w="55" w:type="dxa"/>
        </w:tblCellMar>
        <w:tblLook w:val="0000" w:firstRow="0" w:lastRow="0" w:firstColumn="0" w:lastColumn="0" w:noHBand="0" w:noVBand="0"/>
      </w:tblPr>
      <w:tblGrid>
        <w:gridCol w:w="622"/>
        <w:gridCol w:w="2892"/>
        <w:gridCol w:w="1007"/>
        <w:gridCol w:w="1468"/>
        <w:gridCol w:w="1468"/>
        <w:gridCol w:w="1301"/>
        <w:gridCol w:w="1078"/>
        <w:gridCol w:w="160"/>
      </w:tblGrid>
      <w:tr w:rsidR="00F92074" w14:paraId="6FC9CD9C" w14:textId="77777777" w:rsidTr="00325DCE">
        <w:tc>
          <w:tcPr>
            <w:tcW w:w="622" w:type="dxa"/>
            <w:tcBorders>
              <w:top w:val="single" w:sz="4" w:space="0" w:color="000000"/>
              <w:left w:val="single" w:sz="4" w:space="0" w:color="000000"/>
            </w:tcBorders>
            <w:vAlign w:val="center"/>
          </w:tcPr>
          <w:p w14:paraId="6FC9CD84"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Eil.</w:t>
            </w:r>
          </w:p>
          <w:p w14:paraId="6FC9CD85" w14:textId="77777777" w:rsidR="00F92074" w:rsidRDefault="006B4EDD" w:rsidP="00325DCE">
            <w:pPr>
              <w:pStyle w:val="Standard"/>
              <w:jc w:val="center"/>
              <w:rPr>
                <w:rFonts w:ascii="Trebuchet MS" w:hAnsi="Trebuchet MS"/>
                <w:b/>
                <w:bCs/>
                <w:sz w:val="22"/>
                <w:szCs w:val="22"/>
                <w:lang w:val="lt-LT"/>
              </w:rPr>
            </w:pPr>
            <w:r>
              <w:rPr>
                <w:rFonts w:ascii="Trebuchet MS" w:hAnsi="Trebuchet MS"/>
                <w:b/>
                <w:bCs/>
                <w:sz w:val="22"/>
                <w:szCs w:val="22"/>
                <w:lang w:val="lt-LT"/>
              </w:rPr>
              <w:t>Nr.</w:t>
            </w:r>
          </w:p>
        </w:tc>
        <w:tc>
          <w:tcPr>
            <w:tcW w:w="2892" w:type="dxa"/>
            <w:tcBorders>
              <w:top w:val="single" w:sz="4" w:space="0" w:color="000000"/>
              <w:left w:val="single" w:sz="4" w:space="0" w:color="000000"/>
            </w:tcBorders>
            <w:vAlign w:val="center"/>
          </w:tcPr>
          <w:p w14:paraId="6FC9CD86" w14:textId="77777777" w:rsidR="00F92074" w:rsidRDefault="006B4EDD" w:rsidP="00325DCE">
            <w:pPr>
              <w:pStyle w:val="Standard"/>
              <w:jc w:val="center"/>
              <w:rPr>
                <w:rFonts w:ascii="Trebuchet MS" w:hAnsi="Trebuchet MS"/>
                <w:b/>
                <w:bCs/>
                <w:sz w:val="22"/>
                <w:szCs w:val="22"/>
                <w:lang w:val="lt-LT"/>
              </w:rPr>
            </w:pPr>
            <w:r>
              <w:rPr>
                <w:rFonts w:ascii="Trebuchet MS" w:hAnsi="Trebuchet MS"/>
                <w:b/>
                <w:bCs/>
                <w:sz w:val="22"/>
                <w:szCs w:val="22"/>
                <w:lang w:val="lt-LT"/>
              </w:rPr>
              <w:t>Prekių duomenys</w:t>
            </w:r>
          </w:p>
        </w:tc>
        <w:tc>
          <w:tcPr>
            <w:tcW w:w="1007" w:type="dxa"/>
            <w:tcBorders>
              <w:top w:val="single" w:sz="4" w:space="0" w:color="000000"/>
              <w:left w:val="single" w:sz="4" w:space="0" w:color="000000"/>
            </w:tcBorders>
            <w:vAlign w:val="center"/>
          </w:tcPr>
          <w:p w14:paraId="6FC9CD87"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Mato</w:t>
            </w:r>
          </w:p>
          <w:p w14:paraId="6FC9CD88" w14:textId="77777777" w:rsidR="00F92074" w:rsidRDefault="006B4EDD" w:rsidP="00325DCE">
            <w:pPr>
              <w:pStyle w:val="Standard"/>
              <w:jc w:val="center"/>
              <w:rPr>
                <w:rFonts w:ascii="Trebuchet MS" w:hAnsi="Trebuchet MS"/>
                <w:b/>
                <w:bCs/>
                <w:sz w:val="22"/>
                <w:szCs w:val="22"/>
                <w:lang w:val="lt-LT"/>
              </w:rPr>
            </w:pPr>
            <w:r>
              <w:rPr>
                <w:rFonts w:ascii="Trebuchet MS" w:hAnsi="Trebuchet MS"/>
                <w:b/>
                <w:bCs/>
                <w:sz w:val="22"/>
                <w:szCs w:val="22"/>
                <w:lang w:val="lt-LT"/>
              </w:rPr>
              <w:t>vienetas</w:t>
            </w:r>
          </w:p>
        </w:tc>
        <w:tc>
          <w:tcPr>
            <w:tcW w:w="1468" w:type="dxa"/>
            <w:tcBorders>
              <w:top w:val="single" w:sz="4" w:space="0" w:color="000000"/>
              <w:left w:val="single" w:sz="4" w:space="0" w:color="000000"/>
            </w:tcBorders>
            <w:vAlign w:val="center"/>
          </w:tcPr>
          <w:p w14:paraId="6FC9CD89"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Preliminarūs</w:t>
            </w:r>
          </w:p>
          <w:p w14:paraId="6FC9CD8A" w14:textId="77777777" w:rsidR="00F92074" w:rsidRDefault="006B4EDD" w:rsidP="00325DCE">
            <w:pPr>
              <w:pStyle w:val="Standard"/>
              <w:jc w:val="center"/>
              <w:rPr>
                <w:rFonts w:ascii="Trebuchet MS" w:hAnsi="Trebuchet MS"/>
                <w:b/>
                <w:bCs/>
                <w:sz w:val="22"/>
                <w:szCs w:val="22"/>
                <w:lang w:val="lt-LT"/>
              </w:rPr>
            </w:pPr>
            <w:r>
              <w:rPr>
                <w:rFonts w:ascii="Trebuchet MS" w:hAnsi="Trebuchet MS"/>
                <w:b/>
                <w:bCs/>
                <w:sz w:val="22"/>
                <w:szCs w:val="22"/>
                <w:lang w:val="lt-LT"/>
              </w:rPr>
              <w:t>kiekiai*</w:t>
            </w:r>
          </w:p>
        </w:tc>
        <w:tc>
          <w:tcPr>
            <w:tcW w:w="1468" w:type="dxa"/>
            <w:tcBorders>
              <w:top w:val="single" w:sz="4" w:space="0" w:color="000000"/>
              <w:left w:val="single" w:sz="4" w:space="0" w:color="000000"/>
            </w:tcBorders>
            <w:vAlign w:val="center"/>
          </w:tcPr>
          <w:p w14:paraId="6FC9CD8B"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Siūlomos prekės</w:t>
            </w:r>
          </w:p>
          <w:p w14:paraId="6FC9CD8C"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gamintojo</w:t>
            </w:r>
          </w:p>
          <w:p w14:paraId="6FC9CD8D"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pavadinimas, šalis ir</w:t>
            </w:r>
          </w:p>
          <w:p w14:paraId="6FC9CD8E"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gaminio kodas bei</w:t>
            </w:r>
          </w:p>
          <w:p w14:paraId="6FC9CD8F"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puslapio numeris</w:t>
            </w:r>
          </w:p>
          <w:p w14:paraId="6FC9CD90"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techninėje</w:t>
            </w:r>
          </w:p>
          <w:p w14:paraId="6FC9CD91" w14:textId="77777777" w:rsidR="00F92074" w:rsidRDefault="006B4EDD" w:rsidP="00325DCE">
            <w:pPr>
              <w:pStyle w:val="Standard"/>
              <w:jc w:val="center"/>
              <w:rPr>
                <w:rFonts w:ascii="Trebuchet MS" w:hAnsi="Trebuchet MS"/>
                <w:b/>
                <w:bCs/>
                <w:sz w:val="22"/>
                <w:szCs w:val="22"/>
                <w:lang w:val="lt-LT"/>
              </w:rPr>
            </w:pPr>
            <w:r>
              <w:rPr>
                <w:rFonts w:ascii="Trebuchet MS" w:hAnsi="Trebuchet MS"/>
                <w:b/>
                <w:bCs/>
                <w:sz w:val="22"/>
                <w:szCs w:val="22"/>
                <w:lang w:val="lt-LT"/>
              </w:rPr>
              <w:t>dokumentacijoje**</w:t>
            </w:r>
          </w:p>
        </w:tc>
        <w:tc>
          <w:tcPr>
            <w:tcW w:w="1301" w:type="dxa"/>
            <w:tcBorders>
              <w:top w:val="single" w:sz="4" w:space="0" w:color="000000"/>
              <w:left w:val="single" w:sz="4" w:space="0" w:color="000000"/>
            </w:tcBorders>
            <w:vAlign w:val="center"/>
          </w:tcPr>
          <w:p w14:paraId="6FC9CD92"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Vieneto</w:t>
            </w:r>
          </w:p>
          <w:p w14:paraId="6FC9CD93"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įkainis,</w:t>
            </w:r>
          </w:p>
          <w:p w14:paraId="6FC9CD94"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Eur be</w:t>
            </w:r>
          </w:p>
          <w:p w14:paraId="6FC9CD95" w14:textId="77777777" w:rsidR="00F92074" w:rsidRDefault="006B4EDD" w:rsidP="00325DCE">
            <w:pPr>
              <w:pStyle w:val="Standard"/>
              <w:jc w:val="center"/>
              <w:rPr>
                <w:rFonts w:ascii="Trebuchet MS" w:hAnsi="Trebuchet MS"/>
                <w:b/>
                <w:bCs/>
                <w:sz w:val="22"/>
                <w:szCs w:val="22"/>
                <w:lang w:val="lt-LT"/>
              </w:rPr>
            </w:pPr>
            <w:r>
              <w:rPr>
                <w:rFonts w:ascii="Trebuchet MS" w:hAnsi="Trebuchet MS"/>
                <w:b/>
                <w:bCs/>
                <w:sz w:val="22"/>
                <w:szCs w:val="22"/>
                <w:lang w:val="lt-LT"/>
              </w:rPr>
              <w:t>PVM</w:t>
            </w:r>
          </w:p>
        </w:tc>
        <w:tc>
          <w:tcPr>
            <w:tcW w:w="1078" w:type="dxa"/>
            <w:tcBorders>
              <w:top w:val="single" w:sz="4" w:space="0" w:color="000000"/>
              <w:left w:val="single" w:sz="4" w:space="0" w:color="000000"/>
              <w:right w:val="single" w:sz="4" w:space="0" w:color="000000"/>
            </w:tcBorders>
            <w:vAlign w:val="center"/>
          </w:tcPr>
          <w:p w14:paraId="6FC9CD96"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Bendra</w:t>
            </w:r>
          </w:p>
          <w:p w14:paraId="6FC9CD97"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kaina,</w:t>
            </w:r>
          </w:p>
          <w:p w14:paraId="6FC9CD98"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Eur be</w:t>
            </w:r>
          </w:p>
          <w:p w14:paraId="6FC9CD99"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PVM</w:t>
            </w:r>
          </w:p>
          <w:p w14:paraId="6FC9CD9A" w14:textId="77777777" w:rsidR="00F92074" w:rsidRDefault="006B4EDD" w:rsidP="00325DCE">
            <w:pPr>
              <w:pStyle w:val="Standard"/>
              <w:jc w:val="center"/>
              <w:rPr>
                <w:rFonts w:ascii="Trebuchet MS" w:hAnsi="Trebuchet MS"/>
                <w:b/>
                <w:bCs/>
                <w:sz w:val="22"/>
                <w:szCs w:val="22"/>
                <w:lang w:val="lt-LT"/>
              </w:rPr>
            </w:pPr>
            <w:r>
              <w:rPr>
                <w:rFonts w:ascii="Trebuchet MS" w:hAnsi="Trebuchet MS"/>
                <w:b/>
                <w:bCs/>
                <w:sz w:val="22"/>
                <w:szCs w:val="22"/>
                <w:lang w:val="lt-LT"/>
              </w:rPr>
              <w:t>(4x6)</w:t>
            </w:r>
          </w:p>
        </w:tc>
        <w:tc>
          <w:tcPr>
            <w:tcW w:w="160" w:type="dxa"/>
            <w:tcMar>
              <w:top w:w="0" w:type="dxa"/>
              <w:left w:w="10" w:type="dxa"/>
              <w:bottom w:w="0" w:type="dxa"/>
              <w:right w:w="10" w:type="dxa"/>
            </w:tcMar>
          </w:tcPr>
          <w:p w14:paraId="6FC9CD9B" w14:textId="77777777" w:rsidR="00F92074" w:rsidRDefault="00F92074">
            <w:pPr>
              <w:pStyle w:val="Standard"/>
              <w:jc w:val="both"/>
              <w:rPr>
                <w:rFonts w:ascii="Trebuchet MS" w:hAnsi="Trebuchet MS"/>
                <w:b/>
                <w:bCs/>
                <w:sz w:val="22"/>
                <w:szCs w:val="22"/>
                <w:lang w:val="lt-LT"/>
              </w:rPr>
            </w:pPr>
          </w:p>
        </w:tc>
      </w:tr>
      <w:tr w:rsidR="00F92074" w14:paraId="6FC9CDA5" w14:textId="77777777" w:rsidTr="003C1107">
        <w:tc>
          <w:tcPr>
            <w:tcW w:w="622" w:type="dxa"/>
            <w:tcBorders>
              <w:top w:val="single" w:sz="4" w:space="0" w:color="000000"/>
              <w:left w:val="single" w:sz="4" w:space="0" w:color="000000"/>
              <w:bottom w:val="single" w:sz="4" w:space="0" w:color="000000"/>
            </w:tcBorders>
            <w:shd w:val="clear" w:color="auto" w:fill="E8E8E8"/>
          </w:tcPr>
          <w:p w14:paraId="6FC9CD9D" w14:textId="77777777" w:rsidR="00F92074" w:rsidRPr="00325DCE" w:rsidRDefault="006B4EDD" w:rsidP="00325DCE">
            <w:pPr>
              <w:pStyle w:val="Standard"/>
              <w:jc w:val="center"/>
              <w:rPr>
                <w:rFonts w:ascii="Trebuchet MS" w:hAnsi="Trebuchet MS"/>
                <w:b/>
                <w:bCs/>
                <w:i/>
                <w:iCs/>
                <w:sz w:val="22"/>
                <w:szCs w:val="22"/>
                <w:lang w:val="lt-LT"/>
              </w:rPr>
            </w:pPr>
            <w:r w:rsidRPr="00325DCE">
              <w:rPr>
                <w:rFonts w:ascii="Trebuchet MS" w:hAnsi="Trebuchet MS"/>
                <w:b/>
                <w:bCs/>
                <w:i/>
                <w:iCs/>
                <w:sz w:val="22"/>
                <w:szCs w:val="22"/>
                <w:lang w:val="lt-LT"/>
              </w:rPr>
              <w:t>1</w:t>
            </w:r>
          </w:p>
        </w:tc>
        <w:tc>
          <w:tcPr>
            <w:tcW w:w="2892" w:type="dxa"/>
            <w:tcBorders>
              <w:top w:val="single" w:sz="4" w:space="0" w:color="000000"/>
              <w:left w:val="single" w:sz="4" w:space="0" w:color="000000"/>
              <w:bottom w:val="single" w:sz="4" w:space="0" w:color="000000"/>
            </w:tcBorders>
            <w:shd w:val="clear" w:color="auto" w:fill="E8E8E8"/>
          </w:tcPr>
          <w:p w14:paraId="6FC9CD9E" w14:textId="77777777" w:rsidR="00F92074" w:rsidRPr="00325DCE" w:rsidRDefault="006B4EDD" w:rsidP="00325DCE">
            <w:pPr>
              <w:pStyle w:val="Standard"/>
              <w:jc w:val="center"/>
              <w:rPr>
                <w:rFonts w:ascii="Trebuchet MS" w:hAnsi="Trebuchet MS"/>
                <w:b/>
                <w:bCs/>
                <w:i/>
                <w:iCs/>
                <w:sz w:val="22"/>
                <w:szCs w:val="22"/>
                <w:lang w:val="lt-LT"/>
              </w:rPr>
            </w:pPr>
            <w:r w:rsidRPr="00325DCE">
              <w:rPr>
                <w:rFonts w:ascii="Trebuchet MS" w:hAnsi="Trebuchet MS"/>
                <w:b/>
                <w:bCs/>
                <w:i/>
                <w:iCs/>
                <w:sz w:val="22"/>
                <w:szCs w:val="22"/>
                <w:lang w:val="lt-LT"/>
              </w:rPr>
              <w:t>2</w:t>
            </w:r>
          </w:p>
        </w:tc>
        <w:tc>
          <w:tcPr>
            <w:tcW w:w="1007" w:type="dxa"/>
            <w:tcBorders>
              <w:top w:val="single" w:sz="4" w:space="0" w:color="000000"/>
              <w:left w:val="single" w:sz="4" w:space="0" w:color="000000"/>
              <w:bottom w:val="single" w:sz="4" w:space="0" w:color="000000"/>
            </w:tcBorders>
            <w:shd w:val="clear" w:color="auto" w:fill="E8E8E8"/>
          </w:tcPr>
          <w:p w14:paraId="6FC9CD9F" w14:textId="77777777" w:rsidR="00F92074" w:rsidRPr="00325DCE" w:rsidRDefault="006B4EDD" w:rsidP="00325DCE">
            <w:pPr>
              <w:pStyle w:val="Standard"/>
              <w:jc w:val="center"/>
              <w:rPr>
                <w:rFonts w:ascii="Trebuchet MS" w:hAnsi="Trebuchet MS"/>
                <w:b/>
                <w:bCs/>
                <w:i/>
                <w:iCs/>
                <w:sz w:val="22"/>
                <w:szCs w:val="22"/>
                <w:lang w:val="lt-LT"/>
              </w:rPr>
            </w:pPr>
            <w:r w:rsidRPr="00325DCE">
              <w:rPr>
                <w:rFonts w:ascii="Trebuchet MS" w:hAnsi="Trebuchet MS"/>
                <w:b/>
                <w:bCs/>
                <w:i/>
                <w:iCs/>
                <w:sz w:val="22"/>
                <w:szCs w:val="22"/>
                <w:lang w:val="lt-LT"/>
              </w:rPr>
              <w:t>3</w:t>
            </w:r>
          </w:p>
        </w:tc>
        <w:tc>
          <w:tcPr>
            <w:tcW w:w="1468" w:type="dxa"/>
            <w:tcBorders>
              <w:top w:val="single" w:sz="4" w:space="0" w:color="000000"/>
              <w:left w:val="single" w:sz="4" w:space="0" w:color="000000"/>
              <w:bottom w:val="single" w:sz="4" w:space="0" w:color="000000"/>
            </w:tcBorders>
            <w:shd w:val="clear" w:color="auto" w:fill="E8E8E8"/>
          </w:tcPr>
          <w:p w14:paraId="6FC9CDA0" w14:textId="77777777" w:rsidR="00F92074" w:rsidRPr="00325DCE" w:rsidRDefault="006B4EDD" w:rsidP="00325DCE">
            <w:pPr>
              <w:pStyle w:val="Standard"/>
              <w:jc w:val="center"/>
              <w:rPr>
                <w:rFonts w:ascii="Trebuchet MS" w:hAnsi="Trebuchet MS"/>
                <w:b/>
                <w:bCs/>
                <w:i/>
                <w:iCs/>
                <w:sz w:val="22"/>
                <w:szCs w:val="22"/>
                <w:lang w:val="lt-LT"/>
              </w:rPr>
            </w:pPr>
            <w:r w:rsidRPr="00325DCE">
              <w:rPr>
                <w:rFonts w:ascii="Trebuchet MS" w:hAnsi="Trebuchet MS"/>
                <w:b/>
                <w:bCs/>
                <w:i/>
                <w:iCs/>
                <w:sz w:val="22"/>
                <w:szCs w:val="22"/>
                <w:lang w:val="lt-LT"/>
              </w:rPr>
              <w:t>4</w:t>
            </w:r>
          </w:p>
        </w:tc>
        <w:tc>
          <w:tcPr>
            <w:tcW w:w="1468" w:type="dxa"/>
            <w:tcBorders>
              <w:top w:val="single" w:sz="4" w:space="0" w:color="000000"/>
              <w:left w:val="single" w:sz="4" w:space="0" w:color="000000"/>
              <w:bottom w:val="single" w:sz="4" w:space="0" w:color="000000"/>
            </w:tcBorders>
            <w:shd w:val="clear" w:color="auto" w:fill="E8E8E8"/>
          </w:tcPr>
          <w:p w14:paraId="6FC9CDA1" w14:textId="77777777" w:rsidR="00F92074" w:rsidRPr="00325DCE" w:rsidRDefault="006B4EDD" w:rsidP="00325DCE">
            <w:pPr>
              <w:pStyle w:val="Standard"/>
              <w:jc w:val="center"/>
              <w:rPr>
                <w:rFonts w:ascii="Trebuchet MS" w:hAnsi="Trebuchet MS"/>
                <w:b/>
                <w:bCs/>
                <w:i/>
                <w:iCs/>
                <w:sz w:val="22"/>
                <w:szCs w:val="22"/>
                <w:lang w:val="lt-LT"/>
              </w:rPr>
            </w:pPr>
            <w:r w:rsidRPr="00325DCE">
              <w:rPr>
                <w:rFonts w:ascii="Trebuchet MS" w:hAnsi="Trebuchet MS"/>
                <w:b/>
                <w:bCs/>
                <w:i/>
                <w:iCs/>
                <w:sz w:val="22"/>
                <w:szCs w:val="22"/>
                <w:lang w:val="lt-LT"/>
              </w:rPr>
              <w:t>5</w:t>
            </w:r>
          </w:p>
        </w:tc>
        <w:tc>
          <w:tcPr>
            <w:tcW w:w="1301" w:type="dxa"/>
            <w:tcBorders>
              <w:top w:val="single" w:sz="4" w:space="0" w:color="000000"/>
              <w:left w:val="single" w:sz="4" w:space="0" w:color="000000"/>
              <w:bottom w:val="single" w:sz="4" w:space="0" w:color="000000"/>
            </w:tcBorders>
            <w:shd w:val="clear" w:color="auto" w:fill="E8E8E8"/>
          </w:tcPr>
          <w:p w14:paraId="6FC9CDA2" w14:textId="77777777" w:rsidR="00F92074" w:rsidRPr="00325DCE" w:rsidRDefault="006B4EDD" w:rsidP="00325DCE">
            <w:pPr>
              <w:pStyle w:val="Standard"/>
              <w:jc w:val="center"/>
              <w:rPr>
                <w:rFonts w:ascii="Trebuchet MS" w:hAnsi="Trebuchet MS"/>
                <w:b/>
                <w:bCs/>
                <w:i/>
                <w:iCs/>
                <w:sz w:val="22"/>
                <w:szCs w:val="22"/>
                <w:lang w:val="lt-LT"/>
              </w:rPr>
            </w:pPr>
            <w:r w:rsidRPr="00325DCE">
              <w:rPr>
                <w:rFonts w:ascii="Trebuchet MS" w:hAnsi="Trebuchet MS"/>
                <w:b/>
                <w:bCs/>
                <w:i/>
                <w:iCs/>
                <w:sz w:val="22"/>
                <w:szCs w:val="22"/>
                <w:lang w:val="lt-LT"/>
              </w:rPr>
              <w:t>6</w:t>
            </w:r>
          </w:p>
        </w:tc>
        <w:tc>
          <w:tcPr>
            <w:tcW w:w="1078" w:type="dxa"/>
            <w:tcBorders>
              <w:top w:val="single" w:sz="4" w:space="0" w:color="000000"/>
              <w:left w:val="single" w:sz="4" w:space="0" w:color="000000"/>
              <w:bottom w:val="single" w:sz="4" w:space="0" w:color="000000"/>
              <w:right w:val="single" w:sz="4" w:space="0" w:color="000000"/>
            </w:tcBorders>
            <w:shd w:val="clear" w:color="auto" w:fill="E8E8E8"/>
          </w:tcPr>
          <w:p w14:paraId="6FC9CDA3" w14:textId="77777777" w:rsidR="00F92074" w:rsidRPr="00325DCE" w:rsidRDefault="006B4EDD" w:rsidP="00325DCE">
            <w:pPr>
              <w:pStyle w:val="Standard"/>
              <w:jc w:val="center"/>
              <w:rPr>
                <w:rFonts w:ascii="Trebuchet MS" w:hAnsi="Trebuchet MS"/>
                <w:b/>
                <w:bCs/>
                <w:i/>
                <w:iCs/>
                <w:sz w:val="22"/>
                <w:szCs w:val="22"/>
                <w:lang w:val="lt-LT"/>
              </w:rPr>
            </w:pPr>
            <w:r w:rsidRPr="00325DCE">
              <w:rPr>
                <w:rFonts w:ascii="Trebuchet MS" w:hAnsi="Trebuchet MS"/>
                <w:b/>
                <w:bCs/>
                <w:i/>
                <w:iCs/>
                <w:sz w:val="22"/>
                <w:szCs w:val="22"/>
                <w:lang w:val="lt-LT"/>
              </w:rPr>
              <w:t>7</w:t>
            </w:r>
          </w:p>
        </w:tc>
        <w:tc>
          <w:tcPr>
            <w:tcW w:w="160" w:type="dxa"/>
            <w:tcMar>
              <w:top w:w="0" w:type="dxa"/>
              <w:left w:w="10" w:type="dxa"/>
              <w:bottom w:w="0" w:type="dxa"/>
              <w:right w:w="10" w:type="dxa"/>
            </w:tcMar>
          </w:tcPr>
          <w:p w14:paraId="6FC9CDA4" w14:textId="77777777" w:rsidR="00F92074" w:rsidRDefault="00F92074">
            <w:pPr>
              <w:pStyle w:val="Standard"/>
              <w:jc w:val="both"/>
              <w:rPr>
                <w:rFonts w:ascii="Trebuchet MS" w:hAnsi="Trebuchet MS"/>
                <w:b/>
                <w:bCs/>
                <w:sz w:val="22"/>
                <w:szCs w:val="22"/>
                <w:lang w:val="lt-LT"/>
              </w:rPr>
            </w:pPr>
          </w:p>
        </w:tc>
      </w:tr>
      <w:tr w:rsidR="00F92074" w14:paraId="6FC9CDAE" w14:textId="77777777" w:rsidTr="003C1107">
        <w:tc>
          <w:tcPr>
            <w:tcW w:w="622" w:type="dxa"/>
            <w:tcBorders>
              <w:top w:val="single" w:sz="4" w:space="0" w:color="000000"/>
              <w:left w:val="single" w:sz="4" w:space="0" w:color="000000"/>
              <w:bottom w:val="single" w:sz="4" w:space="0" w:color="000000"/>
              <w:right w:val="single" w:sz="4" w:space="0" w:color="000000"/>
            </w:tcBorders>
          </w:tcPr>
          <w:p w14:paraId="6FC9CDA6"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w:t>
            </w:r>
          </w:p>
        </w:tc>
        <w:tc>
          <w:tcPr>
            <w:tcW w:w="2892" w:type="dxa"/>
            <w:tcBorders>
              <w:top w:val="single" w:sz="4" w:space="0" w:color="000000"/>
              <w:left w:val="single" w:sz="4" w:space="0" w:color="000000"/>
              <w:bottom w:val="single" w:sz="4" w:space="0" w:color="000000"/>
              <w:right w:val="single" w:sz="4" w:space="0" w:color="000000"/>
            </w:tcBorders>
          </w:tcPr>
          <w:p w14:paraId="6FC9CDA7"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Kaulo lygio, šaknies formos implantas 3,5; 3,75; 4,0; 4,3; 5,0; 6,0 x 8; 10; 11,5; 13; 16; 18 mm su dvigubais sriegiais, tinkamas visų kaulų tipams (D1-D4). 16° konusinė, 3 mm diametro jungtis. Implantas pagamintas iš ne mažesnio kaip 4 lygio titano. Implanto paviršius smėliuotas, išėsdintas, hidrofiliškas, poliarizuotas. Implantas įpakuotas be sąlyčio su oru izotoniniame NaCl tirpale</w:t>
            </w:r>
            <w:r>
              <w:t xml:space="preserve"> </w:t>
            </w:r>
            <w:r>
              <w:rPr>
                <w:rFonts w:ascii="Trebuchet MS" w:hAnsi="Trebuchet MS"/>
                <w:color w:val="000000"/>
                <w:sz w:val="22"/>
                <w:szCs w:val="22"/>
                <w:lang w:val="lt-LT"/>
              </w:rPr>
              <w:t>arba lygiavertė technologija, užtikrinanti hidrofilišką paviršių.</w:t>
            </w:r>
          </w:p>
        </w:tc>
        <w:tc>
          <w:tcPr>
            <w:tcW w:w="1007" w:type="dxa"/>
            <w:tcBorders>
              <w:top w:val="single" w:sz="4" w:space="0" w:color="000000"/>
              <w:left w:val="single" w:sz="4" w:space="0" w:color="000000"/>
              <w:bottom w:val="single" w:sz="4" w:space="0" w:color="000000"/>
              <w:right w:val="single" w:sz="4" w:space="0" w:color="000000"/>
            </w:tcBorders>
          </w:tcPr>
          <w:p w14:paraId="6FC9CDA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top w:val="single" w:sz="4" w:space="0" w:color="000000"/>
              <w:left w:val="single" w:sz="4" w:space="0" w:color="000000"/>
              <w:bottom w:val="single" w:sz="4" w:space="0" w:color="000000"/>
              <w:right w:val="single" w:sz="4" w:space="0" w:color="000000"/>
            </w:tcBorders>
          </w:tcPr>
          <w:p w14:paraId="6FC9CDA9"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1468" w:type="dxa"/>
            <w:tcBorders>
              <w:top w:val="single" w:sz="4" w:space="0" w:color="000000"/>
              <w:left w:val="single" w:sz="4" w:space="0" w:color="000000"/>
              <w:bottom w:val="single" w:sz="4" w:space="0" w:color="000000"/>
              <w:right w:val="single" w:sz="4" w:space="0" w:color="000000"/>
            </w:tcBorders>
          </w:tcPr>
          <w:p w14:paraId="6FC9CDAA" w14:textId="77777777" w:rsidR="00F92074" w:rsidRDefault="00F92074">
            <w:pPr>
              <w:pStyle w:val="TableContents"/>
              <w:jc w:val="both"/>
              <w:rPr>
                <w:rFonts w:ascii="Trebuchet MS" w:hAnsi="Trebuchet MS"/>
                <w:sz w:val="22"/>
                <w:szCs w:val="22"/>
                <w:lang w:val="lt-LT"/>
              </w:rPr>
            </w:pPr>
          </w:p>
        </w:tc>
        <w:tc>
          <w:tcPr>
            <w:tcW w:w="1301" w:type="dxa"/>
            <w:tcBorders>
              <w:top w:val="single" w:sz="4" w:space="0" w:color="000000"/>
              <w:left w:val="single" w:sz="4" w:space="0" w:color="000000"/>
              <w:bottom w:val="single" w:sz="4" w:space="0" w:color="000000"/>
              <w:right w:val="single" w:sz="4" w:space="0" w:color="000000"/>
            </w:tcBorders>
          </w:tcPr>
          <w:p w14:paraId="6FC9CDAB" w14:textId="77777777" w:rsidR="00F92074" w:rsidRDefault="00F92074">
            <w:pPr>
              <w:pStyle w:val="TableContents"/>
              <w:jc w:val="both"/>
              <w:rPr>
                <w:rFonts w:ascii="Trebuchet MS" w:hAnsi="Trebuchet MS"/>
                <w:sz w:val="22"/>
                <w:szCs w:val="22"/>
                <w:lang w:val="lt-LT"/>
              </w:rPr>
            </w:pPr>
          </w:p>
        </w:tc>
        <w:tc>
          <w:tcPr>
            <w:tcW w:w="1078" w:type="dxa"/>
            <w:tcBorders>
              <w:top w:val="single" w:sz="4" w:space="0" w:color="000000"/>
              <w:left w:val="single" w:sz="4" w:space="0" w:color="000000"/>
              <w:bottom w:val="single" w:sz="4" w:space="0" w:color="000000"/>
              <w:right w:val="single" w:sz="4" w:space="0" w:color="000000"/>
            </w:tcBorders>
          </w:tcPr>
          <w:p w14:paraId="6FC9CDAC"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DAD" w14:textId="77777777" w:rsidR="00F92074" w:rsidRDefault="00F92074">
            <w:pPr>
              <w:pStyle w:val="TableContents"/>
              <w:jc w:val="both"/>
              <w:rPr>
                <w:rFonts w:ascii="Trebuchet MS" w:hAnsi="Trebuchet MS"/>
                <w:sz w:val="22"/>
                <w:szCs w:val="22"/>
                <w:lang w:val="lt-LT"/>
              </w:rPr>
            </w:pPr>
          </w:p>
        </w:tc>
      </w:tr>
      <w:tr w:rsidR="00F92074" w14:paraId="6FC9CDB7" w14:textId="77777777" w:rsidTr="003C1107">
        <w:tc>
          <w:tcPr>
            <w:tcW w:w="622" w:type="dxa"/>
            <w:tcBorders>
              <w:top w:val="single" w:sz="4" w:space="0" w:color="000000"/>
              <w:left w:val="single" w:sz="4" w:space="0" w:color="000000"/>
              <w:bottom w:val="single" w:sz="4" w:space="0" w:color="000000"/>
              <w:right w:val="single" w:sz="4" w:space="0" w:color="000000"/>
            </w:tcBorders>
          </w:tcPr>
          <w:p w14:paraId="6FC9CDAF"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w:t>
            </w:r>
          </w:p>
        </w:tc>
        <w:tc>
          <w:tcPr>
            <w:tcW w:w="2892" w:type="dxa"/>
            <w:tcBorders>
              <w:top w:val="single" w:sz="4" w:space="0" w:color="000000"/>
              <w:left w:val="single" w:sz="4" w:space="0" w:color="000000"/>
              <w:bottom w:val="single" w:sz="4" w:space="0" w:color="000000"/>
              <w:right w:val="single" w:sz="4" w:space="0" w:color="000000"/>
            </w:tcBorders>
          </w:tcPr>
          <w:p w14:paraId="6FC9CDB0"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Kaulo lygio, šaknies formos implantas 3,5; 3,75; 4,0; 4,3; 5,0; 6,0 x 8; 10; 11,5; 13; 16; 18 mm su dvigubais sriegiais, tinkamas visų kaulų tipams (D1-D4). 16° konusinė, 3 mm diametro jungtis. Implantas pagamintas iš ne mažesnio kaip 4 lygio titano. Implanto paviršius smėliuotas, išėsdintas be skysčio</w:t>
            </w:r>
          </w:p>
        </w:tc>
        <w:tc>
          <w:tcPr>
            <w:tcW w:w="1007" w:type="dxa"/>
            <w:tcBorders>
              <w:top w:val="single" w:sz="4" w:space="0" w:color="000000"/>
              <w:left w:val="single" w:sz="4" w:space="0" w:color="000000"/>
              <w:bottom w:val="single" w:sz="4" w:space="0" w:color="000000"/>
              <w:right w:val="single" w:sz="4" w:space="0" w:color="000000"/>
            </w:tcBorders>
          </w:tcPr>
          <w:p w14:paraId="6FC9CDB1"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top w:val="single" w:sz="4" w:space="0" w:color="000000"/>
              <w:left w:val="single" w:sz="4" w:space="0" w:color="000000"/>
              <w:bottom w:val="single" w:sz="4" w:space="0" w:color="000000"/>
              <w:right w:val="single" w:sz="4" w:space="0" w:color="000000"/>
            </w:tcBorders>
          </w:tcPr>
          <w:p w14:paraId="6FC9CDB2"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300</w:t>
            </w:r>
          </w:p>
        </w:tc>
        <w:tc>
          <w:tcPr>
            <w:tcW w:w="1468" w:type="dxa"/>
            <w:tcBorders>
              <w:top w:val="single" w:sz="4" w:space="0" w:color="000000"/>
              <w:left w:val="single" w:sz="4" w:space="0" w:color="000000"/>
              <w:bottom w:val="single" w:sz="4" w:space="0" w:color="000000"/>
              <w:right w:val="single" w:sz="4" w:space="0" w:color="000000"/>
            </w:tcBorders>
          </w:tcPr>
          <w:p w14:paraId="6FC9CDB3" w14:textId="77777777" w:rsidR="00F92074" w:rsidRDefault="00F92074">
            <w:pPr>
              <w:pStyle w:val="TableContents"/>
              <w:jc w:val="both"/>
              <w:rPr>
                <w:rFonts w:ascii="Trebuchet MS" w:hAnsi="Trebuchet MS"/>
                <w:sz w:val="22"/>
                <w:szCs w:val="22"/>
                <w:lang w:val="lt-LT"/>
              </w:rPr>
            </w:pPr>
          </w:p>
        </w:tc>
        <w:tc>
          <w:tcPr>
            <w:tcW w:w="1301" w:type="dxa"/>
            <w:tcBorders>
              <w:top w:val="single" w:sz="4" w:space="0" w:color="000000"/>
              <w:left w:val="single" w:sz="4" w:space="0" w:color="000000"/>
              <w:bottom w:val="single" w:sz="4" w:space="0" w:color="000000"/>
              <w:right w:val="single" w:sz="4" w:space="0" w:color="000000"/>
            </w:tcBorders>
          </w:tcPr>
          <w:p w14:paraId="6FC9CDB4" w14:textId="77777777" w:rsidR="00F92074" w:rsidRDefault="00F92074">
            <w:pPr>
              <w:pStyle w:val="TableContents"/>
              <w:jc w:val="both"/>
              <w:rPr>
                <w:rFonts w:ascii="Trebuchet MS" w:hAnsi="Trebuchet MS"/>
                <w:sz w:val="22"/>
                <w:szCs w:val="22"/>
                <w:lang w:val="lt-LT"/>
              </w:rPr>
            </w:pPr>
          </w:p>
        </w:tc>
        <w:tc>
          <w:tcPr>
            <w:tcW w:w="1078" w:type="dxa"/>
            <w:tcBorders>
              <w:top w:val="single" w:sz="4" w:space="0" w:color="000000"/>
              <w:left w:val="single" w:sz="4" w:space="0" w:color="000000"/>
              <w:bottom w:val="single" w:sz="4" w:space="0" w:color="000000"/>
              <w:right w:val="single" w:sz="4" w:space="0" w:color="000000"/>
            </w:tcBorders>
          </w:tcPr>
          <w:p w14:paraId="6FC9CDB5"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DB6" w14:textId="77777777" w:rsidR="00F92074" w:rsidRDefault="00F92074">
            <w:pPr>
              <w:pStyle w:val="TableContents"/>
              <w:jc w:val="both"/>
              <w:rPr>
                <w:rFonts w:ascii="Trebuchet MS" w:hAnsi="Trebuchet MS"/>
                <w:sz w:val="22"/>
                <w:szCs w:val="22"/>
                <w:lang w:val="lt-LT"/>
              </w:rPr>
            </w:pPr>
          </w:p>
        </w:tc>
      </w:tr>
      <w:tr w:rsidR="00F92074" w14:paraId="6FC9CDC0" w14:textId="77777777" w:rsidTr="003C1107">
        <w:tc>
          <w:tcPr>
            <w:tcW w:w="622" w:type="dxa"/>
            <w:tcBorders>
              <w:top w:val="single" w:sz="4" w:space="0" w:color="000000"/>
              <w:left w:val="single" w:sz="4" w:space="0" w:color="000000"/>
              <w:bottom w:val="single" w:sz="4" w:space="0" w:color="000000"/>
              <w:right w:val="single" w:sz="4" w:space="0" w:color="000000"/>
            </w:tcBorders>
          </w:tcPr>
          <w:p w14:paraId="6FC9CDB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3.</w:t>
            </w:r>
          </w:p>
        </w:tc>
        <w:tc>
          <w:tcPr>
            <w:tcW w:w="2892" w:type="dxa"/>
            <w:tcBorders>
              <w:top w:val="single" w:sz="4" w:space="0" w:color="000000"/>
              <w:left w:val="single" w:sz="4" w:space="0" w:color="000000"/>
              <w:bottom w:val="single" w:sz="4" w:space="0" w:color="000000"/>
              <w:right w:val="single" w:sz="4" w:space="0" w:color="000000"/>
            </w:tcBorders>
          </w:tcPr>
          <w:p w14:paraId="6FC9CDB9"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Dengiamasis varžtas - pagamintas iš titano, implanto lygio (0 mm; 2 mm aukščio), pritaikytas 16° konusinei 3 mm jungčiai. Sterilus</w:t>
            </w:r>
          </w:p>
        </w:tc>
        <w:tc>
          <w:tcPr>
            <w:tcW w:w="1007" w:type="dxa"/>
            <w:tcBorders>
              <w:top w:val="single" w:sz="4" w:space="0" w:color="000000"/>
              <w:left w:val="single" w:sz="4" w:space="0" w:color="000000"/>
              <w:bottom w:val="single" w:sz="4" w:space="0" w:color="000000"/>
              <w:right w:val="single" w:sz="4" w:space="0" w:color="000000"/>
            </w:tcBorders>
          </w:tcPr>
          <w:p w14:paraId="6FC9CDBA"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top w:val="single" w:sz="4" w:space="0" w:color="000000"/>
              <w:left w:val="single" w:sz="4" w:space="0" w:color="000000"/>
              <w:bottom w:val="single" w:sz="4" w:space="0" w:color="000000"/>
              <w:right w:val="single" w:sz="4" w:space="0" w:color="000000"/>
            </w:tcBorders>
          </w:tcPr>
          <w:p w14:paraId="6FC9CDBB"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100</w:t>
            </w:r>
          </w:p>
        </w:tc>
        <w:tc>
          <w:tcPr>
            <w:tcW w:w="1468" w:type="dxa"/>
            <w:tcBorders>
              <w:top w:val="single" w:sz="4" w:space="0" w:color="000000"/>
              <w:left w:val="single" w:sz="4" w:space="0" w:color="000000"/>
              <w:bottom w:val="single" w:sz="4" w:space="0" w:color="000000"/>
              <w:right w:val="single" w:sz="4" w:space="0" w:color="000000"/>
            </w:tcBorders>
          </w:tcPr>
          <w:p w14:paraId="6FC9CDBC" w14:textId="77777777" w:rsidR="00F92074" w:rsidRDefault="00F92074">
            <w:pPr>
              <w:pStyle w:val="TableContents"/>
              <w:jc w:val="both"/>
              <w:rPr>
                <w:rFonts w:ascii="Trebuchet MS" w:hAnsi="Trebuchet MS"/>
                <w:sz w:val="22"/>
                <w:szCs w:val="22"/>
                <w:lang w:val="lt-LT"/>
              </w:rPr>
            </w:pPr>
          </w:p>
        </w:tc>
        <w:tc>
          <w:tcPr>
            <w:tcW w:w="1301" w:type="dxa"/>
            <w:tcBorders>
              <w:top w:val="single" w:sz="4" w:space="0" w:color="000000"/>
              <w:left w:val="single" w:sz="4" w:space="0" w:color="000000"/>
              <w:bottom w:val="single" w:sz="4" w:space="0" w:color="000000"/>
              <w:right w:val="single" w:sz="4" w:space="0" w:color="000000"/>
            </w:tcBorders>
          </w:tcPr>
          <w:p w14:paraId="6FC9CDBD" w14:textId="77777777" w:rsidR="00F92074" w:rsidRDefault="00F92074">
            <w:pPr>
              <w:pStyle w:val="TableContents"/>
              <w:jc w:val="both"/>
              <w:rPr>
                <w:rFonts w:ascii="Trebuchet MS" w:hAnsi="Trebuchet MS"/>
                <w:sz w:val="22"/>
                <w:szCs w:val="22"/>
                <w:lang w:val="lt-LT"/>
              </w:rPr>
            </w:pPr>
          </w:p>
        </w:tc>
        <w:tc>
          <w:tcPr>
            <w:tcW w:w="1078" w:type="dxa"/>
            <w:tcBorders>
              <w:top w:val="single" w:sz="4" w:space="0" w:color="000000"/>
              <w:left w:val="single" w:sz="4" w:space="0" w:color="000000"/>
              <w:bottom w:val="single" w:sz="4" w:space="0" w:color="000000"/>
              <w:right w:val="single" w:sz="4" w:space="0" w:color="000000"/>
            </w:tcBorders>
          </w:tcPr>
          <w:p w14:paraId="6FC9CDBE"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DBF" w14:textId="77777777" w:rsidR="00F92074" w:rsidRDefault="00F92074">
            <w:pPr>
              <w:pStyle w:val="TableContents"/>
              <w:jc w:val="both"/>
              <w:rPr>
                <w:rFonts w:ascii="Trebuchet MS" w:hAnsi="Trebuchet MS"/>
                <w:sz w:val="22"/>
                <w:szCs w:val="22"/>
                <w:lang w:val="lt-LT"/>
              </w:rPr>
            </w:pPr>
          </w:p>
        </w:tc>
      </w:tr>
      <w:tr w:rsidR="00F92074" w14:paraId="6FC9CDC3" w14:textId="77777777" w:rsidTr="003C1107">
        <w:tc>
          <w:tcPr>
            <w:tcW w:w="622" w:type="dxa"/>
            <w:tcBorders>
              <w:top w:val="single" w:sz="4" w:space="0" w:color="000000"/>
              <w:left w:val="single" w:sz="4" w:space="0" w:color="000000"/>
              <w:bottom w:val="single" w:sz="4" w:space="0" w:color="000000"/>
              <w:right w:val="single" w:sz="4" w:space="0" w:color="000000"/>
            </w:tcBorders>
          </w:tcPr>
          <w:p w14:paraId="6FC9CDC1"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4.</w:t>
            </w:r>
          </w:p>
        </w:tc>
        <w:tc>
          <w:tcPr>
            <w:tcW w:w="9374" w:type="dxa"/>
            <w:gridSpan w:val="7"/>
            <w:tcBorders>
              <w:top w:val="single" w:sz="4" w:space="0" w:color="000000"/>
              <w:left w:val="single" w:sz="4" w:space="0" w:color="000000"/>
              <w:bottom w:val="single" w:sz="4" w:space="0" w:color="000000"/>
              <w:right w:val="single" w:sz="4" w:space="0" w:color="000000"/>
            </w:tcBorders>
          </w:tcPr>
          <w:p w14:paraId="6FC9CDC2" w14:textId="77777777" w:rsidR="00F92074" w:rsidRDefault="006B4EDD">
            <w:pPr>
              <w:pStyle w:val="TableContents"/>
              <w:jc w:val="both"/>
              <w:rPr>
                <w:rFonts w:ascii="Trebuchet MS" w:hAnsi="Trebuchet MS"/>
                <w:sz w:val="22"/>
                <w:szCs w:val="22"/>
                <w:lang w:val="lt-LT"/>
              </w:rPr>
            </w:pPr>
            <w:r>
              <w:rPr>
                <w:rFonts w:ascii="Trebuchet MS" w:hAnsi="Trebuchet MS"/>
                <w:b/>
                <w:bCs/>
                <w:sz w:val="22"/>
                <w:szCs w:val="22"/>
                <w:lang w:val="lt-LT"/>
              </w:rPr>
              <w:t>Gijimo galvutė:</w:t>
            </w:r>
          </w:p>
        </w:tc>
      </w:tr>
      <w:tr w:rsidR="00F92074" w14:paraId="6FC9CDCC" w14:textId="77777777" w:rsidTr="003C1107">
        <w:tc>
          <w:tcPr>
            <w:tcW w:w="622" w:type="dxa"/>
            <w:tcBorders>
              <w:top w:val="single" w:sz="4" w:space="0" w:color="000000"/>
              <w:left w:val="single" w:sz="4" w:space="0" w:color="000000"/>
              <w:bottom w:val="single" w:sz="4" w:space="0" w:color="000000"/>
              <w:right w:val="single" w:sz="4" w:space="0" w:color="000000"/>
            </w:tcBorders>
          </w:tcPr>
          <w:p w14:paraId="6FC9CDC4"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lastRenderedPageBreak/>
              <w:t>4.1.</w:t>
            </w:r>
          </w:p>
        </w:tc>
        <w:tc>
          <w:tcPr>
            <w:tcW w:w="2892" w:type="dxa"/>
            <w:tcBorders>
              <w:top w:val="single" w:sz="4" w:space="0" w:color="000000"/>
              <w:left w:val="single" w:sz="4" w:space="0" w:color="000000"/>
              <w:bottom w:val="single" w:sz="4" w:space="0" w:color="000000"/>
              <w:right w:val="single" w:sz="4" w:space="0" w:color="000000"/>
            </w:tcBorders>
          </w:tcPr>
          <w:p w14:paraId="6FC9CDC5"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Gijimo galvutė pagaminta iš titano, pritaikyta 16° konusinei jungčiai. Diametras 3,3; 4,5; 5,5; 7,0 mm, profilis 0,8; 1,5; 2,5; 3,3; 4,5 mm. Sterili.</w:t>
            </w:r>
          </w:p>
        </w:tc>
        <w:tc>
          <w:tcPr>
            <w:tcW w:w="1007" w:type="dxa"/>
            <w:tcBorders>
              <w:top w:val="single" w:sz="4" w:space="0" w:color="000000"/>
              <w:left w:val="single" w:sz="4" w:space="0" w:color="000000"/>
              <w:bottom w:val="single" w:sz="4" w:space="0" w:color="000000"/>
              <w:right w:val="single" w:sz="4" w:space="0" w:color="000000"/>
            </w:tcBorders>
          </w:tcPr>
          <w:p w14:paraId="6FC9CDC6"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top w:val="single" w:sz="4" w:space="0" w:color="000000"/>
              <w:left w:val="single" w:sz="4" w:space="0" w:color="000000"/>
              <w:bottom w:val="single" w:sz="4" w:space="0" w:color="000000"/>
              <w:right w:val="single" w:sz="4" w:space="0" w:color="000000"/>
            </w:tcBorders>
          </w:tcPr>
          <w:p w14:paraId="6FC9CDC7"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100</w:t>
            </w:r>
          </w:p>
        </w:tc>
        <w:tc>
          <w:tcPr>
            <w:tcW w:w="1468" w:type="dxa"/>
            <w:tcBorders>
              <w:top w:val="single" w:sz="4" w:space="0" w:color="000000"/>
              <w:left w:val="single" w:sz="4" w:space="0" w:color="000000"/>
              <w:bottom w:val="single" w:sz="4" w:space="0" w:color="000000"/>
              <w:right w:val="single" w:sz="4" w:space="0" w:color="000000"/>
            </w:tcBorders>
          </w:tcPr>
          <w:p w14:paraId="6FC9CDC8" w14:textId="77777777" w:rsidR="00F92074" w:rsidRDefault="00F92074">
            <w:pPr>
              <w:pStyle w:val="TableContents"/>
              <w:jc w:val="both"/>
              <w:rPr>
                <w:rFonts w:ascii="Trebuchet MS" w:hAnsi="Trebuchet MS"/>
                <w:sz w:val="22"/>
                <w:szCs w:val="22"/>
                <w:lang w:val="lt-LT"/>
              </w:rPr>
            </w:pPr>
          </w:p>
        </w:tc>
        <w:tc>
          <w:tcPr>
            <w:tcW w:w="1301" w:type="dxa"/>
            <w:tcBorders>
              <w:top w:val="single" w:sz="4" w:space="0" w:color="000000"/>
              <w:left w:val="single" w:sz="4" w:space="0" w:color="000000"/>
              <w:bottom w:val="single" w:sz="4" w:space="0" w:color="000000"/>
              <w:right w:val="single" w:sz="4" w:space="0" w:color="000000"/>
            </w:tcBorders>
          </w:tcPr>
          <w:p w14:paraId="6FC9CDC9" w14:textId="77777777" w:rsidR="00F92074" w:rsidRDefault="00F92074">
            <w:pPr>
              <w:pStyle w:val="TableContents"/>
              <w:jc w:val="both"/>
              <w:rPr>
                <w:rFonts w:ascii="Trebuchet MS" w:hAnsi="Trebuchet MS"/>
                <w:sz w:val="22"/>
                <w:szCs w:val="22"/>
                <w:lang w:val="lt-LT"/>
              </w:rPr>
            </w:pPr>
          </w:p>
        </w:tc>
        <w:tc>
          <w:tcPr>
            <w:tcW w:w="1078" w:type="dxa"/>
            <w:tcBorders>
              <w:top w:val="single" w:sz="4" w:space="0" w:color="000000"/>
              <w:left w:val="single" w:sz="4" w:space="0" w:color="000000"/>
              <w:bottom w:val="single" w:sz="4" w:space="0" w:color="000000"/>
              <w:right w:val="single" w:sz="4" w:space="0" w:color="000000"/>
            </w:tcBorders>
          </w:tcPr>
          <w:p w14:paraId="6FC9CDCA"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DCB" w14:textId="77777777" w:rsidR="00F92074" w:rsidRDefault="00F92074">
            <w:pPr>
              <w:pStyle w:val="TableContents"/>
              <w:jc w:val="both"/>
              <w:rPr>
                <w:rFonts w:ascii="Trebuchet MS" w:hAnsi="Trebuchet MS"/>
                <w:sz w:val="22"/>
                <w:szCs w:val="22"/>
                <w:lang w:val="lt-LT"/>
              </w:rPr>
            </w:pPr>
          </w:p>
        </w:tc>
      </w:tr>
      <w:tr w:rsidR="00F92074" w14:paraId="6FC9CDD5" w14:textId="77777777" w:rsidTr="003C1107">
        <w:tc>
          <w:tcPr>
            <w:tcW w:w="622" w:type="dxa"/>
            <w:tcBorders>
              <w:top w:val="single" w:sz="4" w:space="0" w:color="000000"/>
              <w:left w:val="single" w:sz="4" w:space="0" w:color="000000"/>
              <w:bottom w:val="single" w:sz="4" w:space="0" w:color="000000"/>
              <w:right w:val="single" w:sz="4" w:space="0" w:color="000000"/>
            </w:tcBorders>
          </w:tcPr>
          <w:p w14:paraId="6FC9CDCD"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4.2.</w:t>
            </w:r>
          </w:p>
        </w:tc>
        <w:tc>
          <w:tcPr>
            <w:tcW w:w="2892" w:type="dxa"/>
            <w:tcBorders>
              <w:top w:val="single" w:sz="4" w:space="0" w:color="000000"/>
              <w:left w:val="single" w:sz="4" w:space="0" w:color="000000"/>
              <w:bottom w:val="single" w:sz="4" w:space="0" w:color="000000"/>
              <w:right w:val="single" w:sz="4" w:space="0" w:color="000000"/>
            </w:tcBorders>
          </w:tcPr>
          <w:p w14:paraId="6FC9CDCE"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Gijimo galvutė pagaminta iš titano ir PEEK, pritaikyta 16° konusinei jungčiai. Diametras 5,5; 7,0 mm, profilis 1,5; 2,5; 3,5; 4,5; 5,5; 6,5 mm. Sterili.</w:t>
            </w:r>
          </w:p>
        </w:tc>
        <w:tc>
          <w:tcPr>
            <w:tcW w:w="1007" w:type="dxa"/>
            <w:tcBorders>
              <w:top w:val="single" w:sz="4" w:space="0" w:color="000000"/>
              <w:left w:val="single" w:sz="4" w:space="0" w:color="000000"/>
              <w:bottom w:val="single" w:sz="4" w:space="0" w:color="000000"/>
              <w:right w:val="single" w:sz="4" w:space="0" w:color="000000"/>
            </w:tcBorders>
          </w:tcPr>
          <w:p w14:paraId="6FC9CDCF"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top w:val="single" w:sz="4" w:space="0" w:color="000000"/>
              <w:left w:val="single" w:sz="4" w:space="0" w:color="000000"/>
              <w:bottom w:val="single" w:sz="4" w:space="0" w:color="000000"/>
              <w:right w:val="single" w:sz="4" w:space="0" w:color="000000"/>
            </w:tcBorders>
          </w:tcPr>
          <w:p w14:paraId="6FC9CDD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30</w:t>
            </w:r>
          </w:p>
        </w:tc>
        <w:tc>
          <w:tcPr>
            <w:tcW w:w="1468" w:type="dxa"/>
            <w:tcBorders>
              <w:top w:val="single" w:sz="4" w:space="0" w:color="000000"/>
              <w:left w:val="single" w:sz="4" w:space="0" w:color="000000"/>
              <w:bottom w:val="single" w:sz="4" w:space="0" w:color="000000"/>
              <w:right w:val="single" w:sz="4" w:space="0" w:color="000000"/>
            </w:tcBorders>
          </w:tcPr>
          <w:p w14:paraId="6FC9CDD1" w14:textId="77777777" w:rsidR="00F92074" w:rsidRDefault="00F92074">
            <w:pPr>
              <w:pStyle w:val="TableContents"/>
              <w:jc w:val="both"/>
              <w:rPr>
                <w:rFonts w:ascii="Trebuchet MS" w:hAnsi="Trebuchet MS"/>
                <w:sz w:val="22"/>
                <w:szCs w:val="22"/>
                <w:lang w:val="lt-LT"/>
              </w:rPr>
            </w:pPr>
          </w:p>
        </w:tc>
        <w:tc>
          <w:tcPr>
            <w:tcW w:w="1301" w:type="dxa"/>
            <w:tcBorders>
              <w:top w:val="single" w:sz="4" w:space="0" w:color="000000"/>
              <w:left w:val="single" w:sz="4" w:space="0" w:color="000000"/>
              <w:bottom w:val="single" w:sz="4" w:space="0" w:color="000000"/>
              <w:right w:val="single" w:sz="4" w:space="0" w:color="000000"/>
            </w:tcBorders>
          </w:tcPr>
          <w:p w14:paraId="6FC9CDD2" w14:textId="77777777" w:rsidR="00F92074" w:rsidRDefault="00F92074">
            <w:pPr>
              <w:pStyle w:val="TableContents"/>
              <w:jc w:val="both"/>
              <w:rPr>
                <w:rFonts w:ascii="Trebuchet MS" w:hAnsi="Trebuchet MS"/>
                <w:sz w:val="22"/>
                <w:szCs w:val="22"/>
                <w:lang w:val="lt-LT"/>
              </w:rPr>
            </w:pPr>
          </w:p>
        </w:tc>
        <w:tc>
          <w:tcPr>
            <w:tcW w:w="1078" w:type="dxa"/>
            <w:tcBorders>
              <w:top w:val="single" w:sz="4" w:space="0" w:color="000000"/>
              <w:left w:val="single" w:sz="4" w:space="0" w:color="000000"/>
              <w:bottom w:val="single" w:sz="4" w:space="0" w:color="000000"/>
              <w:right w:val="single" w:sz="4" w:space="0" w:color="000000"/>
            </w:tcBorders>
          </w:tcPr>
          <w:p w14:paraId="6FC9CDD3"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DD4" w14:textId="77777777" w:rsidR="00F92074" w:rsidRDefault="00F92074">
            <w:pPr>
              <w:pStyle w:val="TableContents"/>
              <w:jc w:val="both"/>
              <w:rPr>
                <w:rFonts w:ascii="Trebuchet MS" w:hAnsi="Trebuchet MS"/>
                <w:sz w:val="22"/>
                <w:szCs w:val="22"/>
                <w:lang w:val="lt-LT"/>
              </w:rPr>
            </w:pPr>
          </w:p>
        </w:tc>
      </w:tr>
      <w:tr w:rsidR="00F92074" w14:paraId="6FC9CDDE" w14:textId="77777777" w:rsidTr="003C1107">
        <w:tc>
          <w:tcPr>
            <w:tcW w:w="622" w:type="dxa"/>
            <w:tcBorders>
              <w:top w:val="single" w:sz="4" w:space="0" w:color="000000"/>
              <w:left w:val="single" w:sz="4" w:space="0" w:color="000000"/>
              <w:bottom w:val="single" w:sz="4" w:space="0" w:color="000000"/>
              <w:right w:val="single" w:sz="4" w:space="0" w:color="000000"/>
            </w:tcBorders>
          </w:tcPr>
          <w:p w14:paraId="6FC9CDD6"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4.3.</w:t>
            </w:r>
          </w:p>
        </w:tc>
        <w:tc>
          <w:tcPr>
            <w:tcW w:w="2892" w:type="dxa"/>
            <w:tcBorders>
              <w:top w:val="single" w:sz="4" w:space="0" w:color="000000"/>
              <w:left w:val="single" w:sz="4" w:space="0" w:color="000000"/>
              <w:bottom w:val="single" w:sz="4" w:space="0" w:color="000000"/>
              <w:right w:val="single" w:sz="4" w:space="0" w:color="000000"/>
            </w:tcBorders>
          </w:tcPr>
          <w:p w14:paraId="6FC9CDD7"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Gijimo galvutė pagaminta iš titano, pritaikyta 16° konusinei jungčiai. Diametras 5,5, 6,5 x 1,5, 2,5, 3,5, 4,5. Sterili.</w:t>
            </w:r>
          </w:p>
        </w:tc>
        <w:tc>
          <w:tcPr>
            <w:tcW w:w="1007" w:type="dxa"/>
            <w:tcBorders>
              <w:top w:val="single" w:sz="4" w:space="0" w:color="000000"/>
              <w:left w:val="single" w:sz="4" w:space="0" w:color="000000"/>
              <w:bottom w:val="single" w:sz="4" w:space="0" w:color="000000"/>
              <w:right w:val="single" w:sz="4" w:space="0" w:color="000000"/>
            </w:tcBorders>
          </w:tcPr>
          <w:p w14:paraId="6FC9CDD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top w:val="single" w:sz="4" w:space="0" w:color="000000"/>
              <w:left w:val="single" w:sz="4" w:space="0" w:color="000000"/>
              <w:bottom w:val="single" w:sz="4" w:space="0" w:color="000000"/>
              <w:right w:val="single" w:sz="4" w:space="0" w:color="000000"/>
            </w:tcBorders>
          </w:tcPr>
          <w:p w14:paraId="6FC9CDD9"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70</w:t>
            </w:r>
          </w:p>
        </w:tc>
        <w:tc>
          <w:tcPr>
            <w:tcW w:w="1468" w:type="dxa"/>
            <w:tcBorders>
              <w:top w:val="single" w:sz="4" w:space="0" w:color="000000"/>
              <w:left w:val="single" w:sz="4" w:space="0" w:color="000000"/>
              <w:bottom w:val="single" w:sz="4" w:space="0" w:color="000000"/>
              <w:right w:val="single" w:sz="4" w:space="0" w:color="000000"/>
            </w:tcBorders>
          </w:tcPr>
          <w:p w14:paraId="6FC9CDDA" w14:textId="77777777" w:rsidR="00F92074" w:rsidRDefault="00F92074">
            <w:pPr>
              <w:pStyle w:val="TableContents"/>
              <w:jc w:val="both"/>
              <w:rPr>
                <w:rFonts w:ascii="Trebuchet MS" w:hAnsi="Trebuchet MS"/>
                <w:sz w:val="22"/>
                <w:szCs w:val="22"/>
                <w:lang w:val="lt-LT"/>
              </w:rPr>
            </w:pPr>
          </w:p>
        </w:tc>
        <w:tc>
          <w:tcPr>
            <w:tcW w:w="1301" w:type="dxa"/>
            <w:tcBorders>
              <w:top w:val="single" w:sz="4" w:space="0" w:color="000000"/>
              <w:left w:val="single" w:sz="4" w:space="0" w:color="000000"/>
              <w:bottom w:val="single" w:sz="4" w:space="0" w:color="000000"/>
              <w:right w:val="single" w:sz="4" w:space="0" w:color="000000"/>
            </w:tcBorders>
          </w:tcPr>
          <w:p w14:paraId="6FC9CDDB" w14:textId="77777777" w:rsidR="00F92074" w:rsidRDefault="00F92074">
            <w:pPr>
              <w:pStyle w:val="TableContents"/>
              <w:jc w:val="both"/>
              <w:rPr>
                <w:rFonts w:ascii="Trebuchet MS" w:hAnsi="Trebuchet MS"/>
                <w:sz w:val="22"/>
                <w:szCs w:val="22"/>
                <w:lang w:val="lt-LT"/>
              </w:rPr>
            </w:pPr>
          </w:p>
        </w:tc>
        <w:tc>
          <w:tcPr>
            <w:tcW w:w="1078" w:type="dxa"/>
            <w:tcBorders>
              <w:top w:val="single" w:sz="4" w:space="0" w:color="000000"/>
              <w:left w:val="single" w:sz="4" w:space="0" w:color="000000"/>
              <w:bottom w:val="single" w:sz="4" w:space="0" w:color="000000"/>
              <w:right w:val="single" w:sz="4" w:space="0" w:color="000000"/>
            </w:tcBorders>
          </w:tcPr>
          <w:p w14:paraId="6FC9CDDC"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DDD" w14:textId="77777777" w:rsidR="00F92074" w:rsidRDefault="00F92074">
            <w:pPr>
              <w:pStyle w:val="TableContents"/>
              <w:jc w:val="both"/>
              <w:rPr>
                <w:rFonts w:ascii="Trebuchet MS" w:hAnsi="Trebuchet MS"/>
                <w:sz w:val="22"/>
                <w:szCs w:val="22"/>
                <w:lang w:val="lt-LT"/>
              </w:rPr>
            </w:pPr>
          </w:p>
        </w:tc>
      </w:tr>
      <w:tr w:rsidR="00F92074" w14:paraId="6FC9CDE1" w14:textId="77777777" w:rsidTr="003C1107">
        <w:tc>
          <w:tcPr>
            <w:tcW w:w="622" w:type="dxa"/>
            <w:tcBorders>
              <w:top w:val="single" w:sz="4" w:space="0" w:color="000000"/>
              <w:left w:val="single" w:sz="4" w:space="0" w:color="000000"/>
              <w:bottom w:val="single" w:sz="4" w:space="0" w:color="000000"/>
              <w:right w:val="single" w:sz="4" w:space="0" w:color="000000"/>
            </w:tcBorders>
          </w:tcPr>
          <w:p w14:paraId="6FC9CDDF"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w:t>
            </w:r>
          </w:p>
        </w:tc>
        <w:tc>
          <w:tcPr>
            <w:tcW w:w="9374" w:type="dxa"/>
            <w:gridSpan w:val="7"/>
            <w:tcBorders>
              <w:top w:val="single" w:sz="4" w:space="0" w:color="000000"/>
              <w:left w:val="single" w:sz="4" w:space="0" w:color="000000"/>
              <w:bottom w:val="single" w:sz="4" w:space="0" w:color="000000"/>
              <w:right w:val="single" w:sz="4" w:space="0" w:color="000000"/>
            </w:tcBorders>
          </w:tcPr>
          <w:p w14:paraId="6FC9CDE0" w14:textId="77777777" w:rsidR="00F92074" w:rsidRDefault="006B4EDD">
            <w:pPr>
              <w:pStyle w:val="Standard"/>
              <w:jc w:val="both"/>
              <w:rPr>
                <w:rFonts w:ascii="Trebuchet MS" w:hAnsi="Trebuchet MS"/>
                <w:sz w:val="22"/>
                <w:szCs w:val="22"/>
                <w:lang w:val="lt-LT"/>
              </w:rPr>
            </w:pPr>
            <w:r>
              <w:rPr>
                <w:rFonts w:ascii="Trebuchet MS" w:hAnsi="Trebuchet MS"/>
                <w:b/>
                <w:bCs/>
                <w:sz w:val="22"/>
                <w:szCs w:val="22"/>
                <w:lang w:val="lt-LT"/>
              </w:rPr>
              <w:t>Protezavimo</w:t>
            </w:r>
            <w:r>
              <w:rPr>
                <w:rFonts w:ascii="Trebuchet MS" w:hAnsi="Trebuchet MS"/>
                <w:sz w:val="22"/>
                <w:szCs w:val="22"/>
                <w:lang w:val="lt-LT"/>
              </w:rPr>
              <w:t xml:space="preserve"> </w:t>
            </w:r>
            <w:r>
              <w:rPr>
                <w:rFonts w:ascii="Trebuchet MS" w:hAnsi="Trebuchet MS"/>
                <w:b/>
                <w:bCs/>
                <w:sz w:val="22"/>
                <w:szCs w:val="22"/>
                <w:lang w:val="lt-LT"/>
              </w:rPr>
              <w:t>detalės kaulo lygio</w:t>
            </w:r>
            <w:r>
              <w:rPr>
                <w:rFonts w:ascii="Trebuchet MS" w:hAnsi="Trebuchet MS"/>
                <w:sz w:val="22"/>
                <w:szCs w:val="22"/>
                <w:lang w:val="lt-LT"/>
              </w:rPr>
              <w:t xml:space="preserve"> </w:t>
            </w:r>
            <w:r>
              <w:rPr>
                <w:rFonts w:ascii="Trebuchet MS" w:hAnsi="Trebuchet MS"/>
                <w:b/>
                <w:bCs/>
                <w:sz w:val="22"/>
                <w:szCs w:val="22"/>
                <w:lang w:val="lt-LT"/>
              </w:rPr>
              <w:t>šaknies formos implantams:</w:t>
            </w:r>
          </w:p>
        </w:tc>
      </w:tr>
      <w:tr w:rsidR="00F92074" w14:paraId="6FC9CDEA" w14:textId="77777777" w:rsidTr="003C1107">
        <w:tc>
          <w:tcPr>
            <w:tcW w:w="622" w:type="dxa"/>
            <w:tcBorders>
              <w:top w:val="single" w:sz="4" w:space="0" w:color="000000"/>
              <w:left w:val="single" w:sz="4" w:space="0" w:color="000000"/>
              <w:bottom w:val="single" w:sz="4" w:space="0" w:color="000000"/>
              <w:right w:val="single" w:sz="4" w:space="0" w:color="000000"/>
            </w:tcBorders>
          </w:tcPr>
          <w:p w14:paraId="6FC9CDE2"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5.1.</w:t>
            </w:r>
          </w:p>
        </w:tc>
        <w:tc>
          <w:tcPr>
            <w:tcW w:w="2892" w:type="dxa"/>
            <w:tcBorders>
              <w:top w:val="single" w:sz="4" w:space="0" w:color="000000"/>
              <w:left w:val="single" w:sz="4" w:space="0" w:color="000000"/>
              <w:bottom w:val="single" w:sz="4" w:space="0" w:color="000000"/>
              <w:right w:val="single" w:sz="4" w:space="0" w:color="000000"/>
            </w:tcBorders>
          </w:tcPr>
          <w:p w14:paraId="6FC9CDE3"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Varžteliu prisukama tiesi atrama. 20 Ncm sukimo momentas. Pagaminta iš titano, pritaikyta 16° konusinei jungčiai. Profilis – 4; 6 mm, dantenų aukštis – 0,8; 1,5; 2,5; 3,5; 4,5 mm. Diametras 3,5; 4,5 mm. Komplekte turi būti varžtelis, skirtas priveržti atramai.</w:t>
            </w:r>
          </w:p>
        </w:tc>
        <w:tc>
          <w:tcPr>
            <w:tcW w:w="1007" w:type="dxa"/>
            <w:tcBorders>
              <w:top w:val="single" w:sz="4" w:space="0" w:color="000000"/>
              <w:left w:val="single" w:sz="4" w:space="0" w:color="000000"/>
              <w:bottom w:val="single" w:sz="4" w:space="0" w:color="000000"/>
              <w:right w:val="single" w:sz="4" w:space="0" w:color="000000"/>
            </w:tcBorders>
          </w:tcPr>
          <w:p w14:paraId="6FC9CDE4"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top w:val="single" w:sz="4" w:space="0" w:color="000000"/>
              <w:left w:val="single" w:sz="4" w:space="0" w:color="000000"/>
              <w:bottom w:val="single" w:sz="4" w:space="0" w:color="000000"/>
              <w:right w:val="single" w:sz="4" w:space="0" w:color="000000"/>
            </w:tcBorders>
          </w:tcPr>
          <w:p w14:paraId="6FC9CDE5"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40</w:t>
            </w:r>
          </w:p>
        </w:tc>
        <w:tc>
          <w:tcPr>
            <w:tcW w:w="1468" w:type="dxa"/>
            <w:tcBorders>
              <w:top w:val="single" w:sz="4" w:space="0" w:color="000000"/>
              <w:left w:val="single" w:sz="4" w:space="0" w:color="000000"/>
              <w:bottom w:val="single" w:sz="4" w:space="0" w:color="000000"/>
              <w:right w:val="single" w:sz="4" w:space="0" w:color="000000"/>
            </w:tcBorders>
          </w:tcPr>
          <w:p w14:paraId="6FC9CDE6" w14:textId="77777777" w:rsidR="00F92074" w:rsidRDefault="00F92074">
            <w:pPr>
              <w:pStyle w:val="TableContents"/>
              <w:jc w:val="both"/>
              <w:rPr>
                <w:rFonts w:ascii="Trebuchet MS" w:hAnsi="Trebuchet MS"/>
                <w:sz w:val="22"/>
                <w:szCs w:val="22"/>
                <w:lang w:val="lt-LT"/>
              </w:rPr>
            </w:pPr>
          </w:p>
        </w:tc>
        <w:tc>
          <w:tcPr>
            <w:tcW w:w="1301" w:type="dxa"/>
            <w:tcBorders>
              <w:top w:val="single" w:sz="4" w:space="0" w:color="000000"/>
              <w:left w:val="single" w:sz="4" w:space="0" w:color="000000"/>
              <w:bottom w:val="single" w:sz="4" w:space="0" w:color="000000"/>
              <w:right w:val="single" w:sz="4" w:space="0" w:color="000000"/>
            </w:tcBorders>
          </w:tcPr>
          <w:p w14:paraId="6FC9CDE7" w14:textId="77777777" w:rsidR="00F92074" w:rsidRDefault="00F92074">
            <w:pPr>
              <w:pStyle w:val="TableContents"/>
              <w:jc w:val="both"/>
              <w:rPr>
                <w:rFonts w:ascii="Trebuchet MS" w:hAnsi="Trebuchet MS"/>
                <w:sz w:val="22"/>
                <w:szCs w:val="22"/>
                <w:lang w:val="lt-LT"/>
              </w:rPr>
            </w:pPr>
          </w:p>
        </w:tc>
        <w:tc>
          <w:tcPr>
            <w:tcW w:w="1078" w:type="dxa"/>
            <w:tcBorders>
              <w:top w:val="single" w:sz="4" w:space="0" w:color="000000"/>
              <w:left w:val="single" w:sz="4" w:space="0" w:color="000000"/>
              <w:bottom w:val="single" w:sz="4" w:space="0" w:color="000000"/>
              <w:right w:val="single" w:sz="4" w:space="0" w:color="000000"/>
            </w:tcBorders>
          </w:tcPr>
          <w:p w14:paraId="6FC9CDE8"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DE9" w14:textId="77777777" w:rsidR="00F92074" w:rsidRDefault="00F92074">
            <w:pPr>
              <w:pStyle w:val="TableContents"/>
              <w:jc w:val="both"/>
              <w:rPr>
                <w:rFonts w:ascii="Trebuchet MS" w:hAnsi="Trebuchet MS"/>
                <w:sz w:val="22"/>
                <w:szCs w:val="22"/>
                <w:lang w:val="lt-LT"/>
              </w:rPr>
            </w:pPr>
          </w:p>
        </w:tc>
      </w:tr>
      <w:tr w:rsidR="00F92074" w14:paraId="6FC9CDF3" w14:textId="77777777" w:rsidTr="003C1107">
        <w:tc>
          <w:tcPr>
            <w:tcW w:w="622" w:type="dxa"/>
            <w:tcBorders>
              <w:top w:val="single" w:sz="4" w:space="0" w:color="000000"/>
              <w:left w:val="single" w:sz="4" w:space="0" w:color="000000"/>
              <w:bottom w:val="single" w:sz="4" w:space="0" w:color="000000"/>
              <w:right w:val="single" w:sz="4" w:space="0" w:color="000000"/>
            </w:tcBorders>
          </w:tcPr>
          <w:p w14:paraId="6FC9CDEB"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5.2.</w:t>
            </w:r>
          </w:p>
        </w:tc>
        <w:tc>
          <w:tcPr>
            <w:tcW w:w="2892" w:type="dxa"/>
            <w:tcBorders>
              <w:top w:val="single" w:sz="4" w:space="0" w:color="000000"/>
              <w:left w:val="single" w:sz="4" w:space="0" w:color="000000"/>
              <w:bottom w:val="single" w:sz="4" w:space="0" w:color="000000"/>
              <w:right w:val="single" w:sz="4" w:space="0" w:color="000000"/>
            </w:tcBorders>
          </w:tcPr>
          <w:p w14:paraId="6FC9CDEC"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Varžteliu prisukama tiesi atrama, skirta tiltui. 20 Ncm sukimo momentas. Pagaminta iš titano, pritaikyta 16° konusinei jungčiai. Profilis – 4 mm, dantenų aukštis – 0,8; 1,5; 2,5; 3,5; 4,5 mm. Diametras 3,5; 4,5 mm. Komplekte turi būti varžtelis, skirtas priveržti atramai.</w:t>
            </w:r>
          </w:p>
        </w:tc>
        <w:tc>
          <w:tcPr>
            <w:tcW w:w="1007" w:type="dxa"/>
            <w:tcBorders>
              <w:top w:val="single" w:sz="4" w:space="0" w:color="000000"/>
              <w:left w:val="single" w:sz="4" w:space="0" w:color="000000"/>
              <w:bottom w:val="single" w:sz="4" w:space="0" w:color="000000"/>
              <w:right w:val="single" w:sz="4" w:space="0" w:color="000000"/>
            </w:tcBorders>
          </w:tcPr>
          <w:p w14:paraId="6FC9CDED"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top w:val="single" w:sz="4" w:space="0" w:color="000000"/>
              <w:left w:val="single" w:sz="4" w:space="0" w:color="000000"/>
              <w:bottom w:val="single" w:sz="4" w:space="0" w:color="000000"/>
              <w:right w:val="single" w:sz="4" w:space="0" w:color="000000"/>
            </w:tcBorders>
          </w:tcPr>
          <w:p w14:paraId="6FC9CDEE"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40</w:t>
            </w:r>
          </w:p>
        </w:tc>
        <w:tc>
          <w:tcPr>
            <w:tcW w:w="1468" w:type="dxa"/>
            <w:tcBorders>
              <w:top w:val="single" w:sz="4" w:space="0" w:color="000000"/>
              <w:left w:val="single" w:sz="4" w:space="0" w:color="000000"/>
              <w:bottom w:val="single" w:sz="4" w:space="0" w:color="000000"/>
              <w:right w:val="single" w:sz="4" w:space="0" w:color="000000"/>
            </w:tcBorders>
          </w:tcPr>
          <w:p w14:paraId="6FC9CDEF" w14:textId="77777777" w:rsidR="00F92074" w:rsidRDefault="00F92074">
            <w:pPr>
              <w:pStyle w:val="TableContents"/>
              <w:jc w:val="both"/>
              <w:rPr>
                <w:rFonts w:ascii="Trebuchet MS" w:hAnsi="Trebuchet MS"/>
                <w:sz w:val="22"/>
                <w:szCs w:val="22"/>
                <w:lang w:val="lt-LT"/>
              </w:rPr>
            </w:pPr>
          </w:p>
        </w:tc>
        <w:tc>
          <w:tcPr>
            <w:tcW w:w="1301" w:type="dxa"/>
            <w:tcBorders>
              <w:top w:val="single" w:sz="4" w:space="0" w:color="000000"/>
              <w:left w:val="single" w:sz="4" w:space="0" w:color="000000"/>
              <w:bottom w:val="single" w:sz="4" w:space="0" w:color="000000"/>
              <w:right w:val="single" w:sz="4" w:space="0" w:color="000000"/>
            </w:tcBorders>
          </w:tcPr>
          <w:p w14:paraId="6FC9CDF0" w14:textId="77777777" w:rsidR="00F92074" w:rsidRDefault="00F92074">
            <w:pPr>
              <w:pStyle w:val="TableContents"/>
              <w:jc w:val="both"/>
              <w:rPr>
                <w:rFonts w:ascii="Trebuchet MS" w:hAnsi="Trebuchet MS"/>
                <w:sz w:val="22"/>
                <w:szCs w:val="22"/>
                <w:lang w:val="lt-LT"/>
              </w:rPr>
            </w:pPr>
          </w:p>
        </w:tc>
        <w:tc>
          <w:tcPr>
            <w:tcW w:w="1078" w:type="dxa"/>
            <w:tcBorders>
              <w:top w:val="single" w:sz="4" w:space="0" w:color="000000"/>
              <w:left w:val="single" w:sz="4" w:space="0" w:color="000000"/>
              <w:bottom w:val="single" w:sz="4" w:space="0" w:color="000000"/>
              <w:right w:val="single" w:sz="4" w:space="0" w:color="000000"/>
            </w:tcBorders>
          </w:tcPr>
          <w:p w14:paraId="6FC9CDF1"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DF2" w14:textId="77777777" w:rsidR="00F92074" w:rsidRDefault="00F92074">
            <w:pPr>
              <w:pStyle w:val="TableContents"/>
              <w:jc w:val="both"/>
              <w:rPr>
                <w:rFonts w:ascii="Trebuchet MS" w:hAnsi="Trebuchet MS"/>
                <w:sz w:val="22"/>
                <w:szCs w:val="22"/>
                <w:lang w:val="lt-LT"/>
              </w:rPr>
            </w:pPr>
          </w:p>
        </w:tc>
      </w:tr>
      <w:tr w:rsidR="00F92074" w14:paraId="6FC9CDFC" w14:textId="77777777" w:rsidTr="003C1107">
        <w:tc>
          <w:tcPr>
            <w:tcW w:w="622" w:type="dxa"/>
            <w:tcBorders>
              <w:top w:val="single" w:sz="4" w:space="0" w:color="000000"/>
              <w:left w:val="single" w:sz="4" w:space="0" w:color="000000"/>
              <w:bottom w:val="single" w:sz="4" w:space="0" w:color="000000"/>
              <w:right w:val="single" w:sz="4" w:space="0" w:color="000000"/>
            </w:tcBorders>
          </w:tcPr>
          <w:p w14:paraId="6FC9CDF4"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5.3.</w:t>
            </w:r>
          </w:p>
        </w:tc>
        <w:tc>
          <w:tcPr>
            <w:tcW w:w="2892" w:type="dxa"/>
            <w:tcBorders>
              <w:top w:val="single" w:sz="4" w:space="0" w:color="000000"/>
              <w:left w:val="single" w:sz="4" w:space="0" w:color="000000"/>
              <w:bottom w:val="single" w:sz="4" w:space="0" w:color="000000"/>
              <w:right w:val="single" w:sz="4" w:space="0" w:color="000000"/>
            </w:tcBorders>
          </w:tcPr>
          <w:p w14:paraId="6FC9CDF5"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 xml:space="preserve">Varžteliu prisukama tiesi atrama su kampiniu kanalu varžtui prisukti (angl. Angled Solution). 20 Ncm sukimo momentas. Pagaminta iš titano, pritaikyta 16° konusinei jungčiai. profilis 6 mm, dantenų aukštis – 1,5; 2,5 mm. Diametras 4,5 mm. Komplekte turi būti varžtelis, skirtas priveržti </w:t>
            </w:r>
            <w:r>
              <w:rPr>
                <w:rFonts w:ascii="Trebuchet MS" w:hAnsi="Trebuchet MS"/>
                <w:color w:val="000000"/>
                <w:sz w:val="22"/>
                <w:szCs w:val="22"/>
                <w:lang w:val="lt-LT"/>
              </w:rPr>
              <w:lastRenderedPageBreak/>
              <w:t>atramai.</w:t>
            </w:r>
          </w:p>
        </w:tc>
        <w:tc>
          <w:tcPr>
            <w:tcW w:w="1007" w:type="dxa"/>
            <w:tcBorders>
              <w:top w:val="single" w:sz="4" w:space="0" w:color="000000"/>
              <w:left w:val="single" w:sz="4" w:space="0" w:color="000000"/>
              <w:bottom w:val="single" w:sz="4" w:space="0" w:color="000000"/>
              <w:right w:val="single" w:sz="4" w:space="0" w:color="000000"/>
            </w:tcBorders>
          </w:tcPr>
          <w:p w14:paraId="6FC9CDF6"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lastRenderedPageBreak/>
              <w:t>Vnt.</w:t>
            </w:r>
          </w:p>
        </w:tc>
        <w:tc>
          <w:tcPr>
            <w:tcW w:w="1468" w:type="dxa"/>
            <w:tcBorders>
              <w:top w:val="single" w:sz="4" w:space="0" w:color="000000"/>
              <w:left w:val="single" w:sz="4" w:space="0" w:color="000000"/>
              <w:bottom w:val="single" w:sz="4" w:space="0" w:color="000000"/>
              <w:right w:val="single" w:sz="4" w:space="0" w:color="000000"/>
            </w:tcBorders>
          </w:tcPr>
          <w:p w14:paraId="6FC9CDF7"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200</w:t>
            </w:r>
          </w:p>
        </w:tc>
        <w:tc>
          <w:tcPr>
            <w:tcW w:w="1468" w:type="dxa"/>
            <w:tcBorders>
              <w:top w:val="single" w:sz="4" w:space="0" w:color="000000"/>
              <w:left w:val="single" w:sz="4" w:space="0" w:color="000000"/>
              <w:bottom w:val="single" w:sz="4" w:space="0" w:color="000000"/>
              <w:right w:val="single" w:sz="4" w:space="0" w:color="000000"/>
            </w:tcBorders>
          </w:tcPr>
          <w:p w14:paraId="6FC9CDF8" w14:textId="77777777" w:rsidR="00F92074" w:rsidRDefault="00F92074">
            <w:pPr>
              <w:pStyle w:val="TableContents"/>
              <w:jc w:val="both"/>
              <w:rPr>
                <w:rFonts w:ascii="Trebuchet MS" w:hAnsi="Trebuchet MS"/>
                <w:sz w:val="22"/>
                <w:szCs w:val="22"/>
                <w:lang w:val="lt-LT"/>
              </w:rPr>
            </w:pPr>
          </w:p>
        </w:tc>
        <w:tc>
          <w:tcPr>
            <w:tcW w:w="1301" w:type="dxa"/>
            <w:tcBorders>
              <w:top w:val="single" w:sz="4" w:space="0" w:color="000000"/>
              <w:left w:val="single" w:sz="4" w:space="0" w:color="000000"/>
              <w:bottom w:val="single" w:sz="4" w:space="0" w:color="000000"/>
              <w:right w:val="single" w:sz="4" w:space="0" w:color="000000"/>
            </w:tcBorders>
          </w:tcPr>
          <w:p w14:paraId="6FC9CDF9" w14:textId="77777777" w:rsidR="00F92074" w:rsidRDefault="00F92074">
            <w:pPr>
              <w:pStyle w:val="TableContents"/>
              <w:jc w:val="both"/>
              <w:rPr>
                <w:rFonts w:ascii="Trebuchet MS" w:hAnsi="Trebuchet MS"/>
                <w:sz w:val="22"/>
                <w:szCs w:val="22"/>
                <w:lang w:val="lt-LT"/>
              </w:rPr>
            </w:pPr>
          </w:p>
        </w:tc>
        <w:tc>
          <w:tcPr>
            <w:tcW w:w="1078" w:type="dxa"/>
            <w:tcBorders>
              <w:top w:val="single" w:sz="4" w:space="0" w:color="000000"/>
              <w:left w:val="single" w:sz="4" w:space="0" w:color="000000"/>
              <w:bottom w:val="single" w:sz="4" w:space="0" w:color="000000"/>
              <w:right w:val="single" w:sz="4" w:space="0" w:color="000000"/>
            </w:tcBorders>
          </w:tcPr>
          <w:p w14:paraId="6FC9CDFA"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DFB" w14:textId="77777777" w:rsidR="00F92074" w:rsidRDefault="00F92074">
            <w:pPr>
              <w:pStyle w:val="TableContents"/>
              <w:jc w:val="both"/>
              <w:rPr>
                <w:rFonts w:ascii="Trebuchet MS" w:hAnsi="Trebuchet MS"/>
                <w:sz w:val="22"/>
                <w:szCs w:val="22"/>
                <w:lang w:val="lt-LT"/>
              </w:rPr>
            </w:pPr>
          </w:p>
        </w:tc>
      </w:tr>
      <w:tr w:rsidR="00F92074" w14:paraId="6FC9CE05" w14:textId="77777777" w:rsidTr="003C1107">
        <w:tc>
          <w:tcPr>
            <w:tcW w:w="622" w:type="dxa"/>
            <w:tcBorders>
              <w:top w:val="single" w:sz="4" w:space="0" w:color="000000"/>
              <w:left w:val="single" w:sz="4" w:space="0" w:color="000000"/>
              <w:bottom w:val="single" w:sz="4" w:space="0" w:color="000000"/>
              <w:right w:val="single" w:sz="4" w:space="0" w:color="000000"/>
            </w:tcBorders>
          </w:tcPr>
          <w:p w14:paraId="6FC9CDFD"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5.4.</w:t>
            </w:r>
          </w:p>
        </w:tc>
        <w:tc>
          <w:tcPr>
            <w:tcW w:w="2892" w:type="dxa"/>
            <w:tcBorders>
              <w:top w:val="single" w:sz="4" w:space="0" w:color="000000"/>
              <w:left w:val="single" w:sz="4" w:space="0" w:color="000000"/>
              <w:bottom w:val="single" w:sz="4" w:space="0" w:color="000000"/>
              <w:right w:val="single" w:sz="4" w:space="0" w:color="000000"/>
            </w:tcBorders>
          </w:tcPr>
          <w:p w14:paraId="6FC9CDFE"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Bazinis varžtas skirtas tiesiai atramai</w:t>
            </w:r>
          </w:p>
        </w:tc>
        <w:tc>
          <w:tcPr>
            <w:tcW w:w="1007" w:type="dxa"/>
            <w:tcBorders>
              <w:top w:val="single" w:sz="4" w:space="0" w:color="000000"/>
              <w:left w:val="single" w:sz="4" w:space="0" w:color="000000"/>
              <w:bottom w:val="single" w:sz="4" w:space="0" w:color="000000"/>
              <w:right w:val="single" w:sz="4" w:space="0" w:color="000000"/>
            </w:tcBorders>
          </w:tcPr>
          <w:p w14:paraId="6FC9CDFF"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top w:val="single" w:sz="4" w:space="0" w:color="000000"/>
              <w:left w:val="single" w:sz="4" w:space="0" w:color="000000"/>
              <w:bottom w:val="single" w:sz="4" w:space="0" w:color="000000"/>
              <w:right w:val="single" w:sz="4" w:space="0" w:color="000000"/>
            </w:tcBorders>
          </w:tcPr>
          <w:p w14:paraId="6FC9CE0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100</w:t>
            </w:r>
          </w:p>
        </w:tc>
        <w:tc>
          <w:tcPr>
            <w:tcW w:w="1468" w:type="dxa"/>
            <w:tcBorders>
              <w:top w:val="single" w:sz="4" w:space="0" w:color="000000"/>
              <w:left w:val="single" w:sz="4" w:space="0" w:color="000000"/>
              <w:bottom w:val="single" w:sz="4" w:space="0" w:color="000000"/>
              <w:right w:val="single" w:sz="4" w:space="0" w:color="000000"/>
            </w:tcBorders>
          </w:tcPr>
          <w:p w14:paraId="6FC9CE01" w14:textId="77777777" w:rsidR="00F92074" w:rsidRDefault="00F92074">
            <w:pPr>
              <w:pStyle w:val="TableContents"/>
              <w:jc w:val="both"/>
              <w:rPr>
                <w:rFonts w:ascii="Trebuchet MS" w:hAnsi="Trebuchet MS"/>
                <w:sz w:val="22"/>
                <w:szCs w:val="22"/>
                <w:lang w:val="lt-LT"/>
              </w:rPr>
            </w:pPr>
          </w:p>
        </w:tc>
        <w:tc>
          <w:tcPr>
            <w:tcW w:w="1301" w:type="dxa"/>
            <w:tcBorders>
              <w:top w:val="single" w:sz="4" w:space="0" w:color="000000"/>
              <w:left w:val="single" w:sz="4" w:space="0" w:color="000000"/>
              <w:bottom w:val="single" w:sz="4" w:space="0" w:color="000000"/>
              <w:right w:val="single" w:sz="4" w:space="0" w:color="000000"/>
            </w:tcBorders>
          </w:tcPr>
          <w:p w14:paraId="6FC9CE02" w14:textId="77777777" w:rsidR="00F92074" w:rsidRDefault="00F92074">
            <w:pPr>
              <w:pStyle w:val="TableContents"/>
              <w:jc w:val="both"/>
              <w:rPr>
                <w:rFonts w:ascii="Trebuchet MS" w:hAnsi="Trebuchet MS"/>
                <w:sz w:val="22"/>
                <w:szCs w:val="22"/>
                <w:lang w:val="lt-LT"/>
              </w:rPr>
            </w:pPr>
          </w:p>
        </w:tc>
        <w:tc>
          <w:tcPr>
            <w:tcW w:w="1078" w:type="dxa"/>
            <w:tcBorders>
              <w:top w:val="single" w:sz="4" w:space="0" w:color="000000"/>
              <w:left w:val="single" w:sz="4" w:space="0" w:color="000000"/>
              <w:bottom w:val="single" w:sz="4" w:space="0" w:color="000000"/>
              <w:right w:val="single" w:sz="4" w:space="0" w:color="000000"/>
            </w:tcBorders>
          </w:tcPr>
          <w:p w14:paraId="6FC9CE03"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04" w14:textId="77777777" w:rsidR="00F92074" w:rsidRDefault="00F92074">
            <w:pPr>
              <w:pStyle w:val="TableContents"/>
              <w:jc w:val="both"/>
              <w:rPr>
                <w:rFonts w:ascii="Trebuchet MS" w:hAnsi="Trebuchet MS"/>
                <w:sz w:val="22"/>
                <w:szCs w:val="22"/>
                <w:lang w:val="lt-LT"/>
              </w:rPr>
            </w:pPr>
          </w:p>
        </w:tc>
      </w:tr>
      <w:tr w:rsidR="00F92074" w14:paraId="6FC9CE0E" w14:textId="77777777" w:rsidTr="003C1107">
        <w:tc>
          <w:tcPr>
            <w:tcW w:w="622" w:type="dxa"/>
            <w:tcBorders>
              <w:top w:val="single" w:sz="4" w:space="0" w:color="000000"/>
              <w:left w:val="single" w:sz="4" w:space="0" w:color="000000"/>
              <w:bottom w:val="single" w:sz="4" w:space="0" w:color="000000"/>
              <w:right w:val="single" w:sz="4" w:space="0" w:color="000000"/>
            </w:tcBorders>
          </w:tcPr>
          <w:p w14:paraId="6FC9CE06"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5.5.</w:t>
            </w:r>
          </w:p>
        </w:tc>
        <w:tc>
          <w:tcPr>
            <w:tcW w:w="2892" w:type="dxa"/>
            <w:tcBorders>
              <w:top w:val="single" w:sz="4" w:space="0" w:color="000000"/>
              <w:left w:val="single" w:sz="4" w:space="0" w:color="000000"/>
              <w:bottom w:val="single" w:sz="4" w:space="0" w:color="000000"/>
              <w:right w:val="single" w:sz="4" w:space="0" w:color="000000"/>
            </w:tcBorders>
          </w:tcPr>
          <w:p w14:paraId="6FC9CE07"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Bazinis varžtas, skirtas tiesiai atramai su kampiniu kanalu varžtui prisukti (angl. Angled Solution)</w:t>
            </w:r>
          </w:p>
        </w:tc>
        <w:tc>
          <w:tcPr>
            <w:tcW w:w="1007" w:type="dxa"/>
            <w:tcBorders>
              <w:top w:val="single" w:sz="4" w:space="0" w:color="000000"/>
              <w:left w:val="single" w:sz="4" w:space="0" w:color="000000"/>
              <w:bottom w:val="single" w:sz="4" w:space="0" w:color="000000"/>
              <w:right w:val="single" w:sz="4" w:space="0" w:color="000000"/>
            </w:tcBorders>
          </w:tcPr>
          <w:p w14:paraId="6FC9CE0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top w:val="single" w:sz="4" w:space="0" w:color="000000"/>
              <w:left w:val="single" w:sz="4" w:space="0" w:color="000000"/>
              <w:bottom w:val="single" w:sz="4" w:space="0" w:color="000000"/>
              <w:right w:val="single" w:sz="4" w:space="0" w:color="000000"/>
            </w:tcBorders>
          </w:tcPr>
          <w:p w14:paraId="6FC9CE09"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50</w:t>
            </w:r>
          </w:p>
        </w:tc>
        <w:tc>
          <w:tcPr>
            <w:tcW w:w="1468" w:type="dxa"/>
            <w:tcBorders>
              <w:top w:val="single" w:sz="4" w:space="0" w:color="000000"/>
              <w:left w:val="single" w:sz="4" w:space="0" w:color="000000"/>
              <w:bottom w:val="single" w:sz="4" w:space="0" w:color="000000"/>
              <w:right w:val="single" w:sz="4" w:space="0" w:color="000000"/>
            </w:tcBorders>
          </w:tcPr>
          <w:p w14:paraId="6FC9CE0A" w14:textId="77777777" w:rsidR="00F92074" w:rsidRDefault="00F92074">
            <w:pPr>
              <w:pStyle w:val="TableContents"/>
              <w:jc w:val="both"/>
              <w:rPr>
                <w:rFonts w:ascii="Trebuchet MS" w:hAnsi="Trebuchet MS"/>
                <w:sz w:val="22"/>
                <w:szCs w:val="22"/>
                <w:lang w:val="lt-LT"/>
              </w:rPr>
            </w:pPr>
          </w:p>
        </w:tc>
        <w:tc>
          <w:tcPr>
            <w:tcW w:w="1301" w:type="dxa"/>
            <w:tcBorders>
              <w:top w:val="single" w:sz="4" w:space="0" w:color="000000"/>
              <w:left w:val="single" w:sz="4" w:space="0" w:color="000000"/>
              <w:bottom w:val="single" w:sz="4" w:space="0" w:color="000000"/>
              <w:right w:val="single" w:sz="4" w:space="0" w:color="000000"/>
            </w:tcBorders>
          </w:tcPr>
          <w:p w14:paraId="6FC9CE0B" w14:textId="77777777" w:rsidR="00F92074" w:rsidRDefault="00F92074">
            <w:pPr>
              <w:pStyle w:val="TableContents"/>
              <w:jc w:val="both"/>
              <w:rPr>
                <w:rFonts w:ascii="Trebuchet MS" w:hAnsi="Trebuchet MS"/>
                <w:sz w:val="22"/>
                <w:szCs w:val="22"/>
                <w:lang w:val="lt-LT"/>
              </w:rPr>
            </w:pPr>
          </w:p>
        </w:tc>
        <w:tc>
          <w:tcPr>
            <w:tcW w:w="1078" w:type="dxa"/>
            <w:tcBorders>
              <w:top w:val="single" w:sz="4" w:space="0" w:color="000000"/>
              <w:left w:val="single" w:sz="4" w:space="0" w:color="000000"/>
              <w:bottom w:val="single" w:sz="4" w:space="0" w:color="000000"/>
              <w:right w:val="single" w:sz="4" w:space="0" w:color="000000"/>
            </w:tcBorders>
          </w:tcPr>
          <w:p w14:paraId="6FC9CE0C"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0D" w14:textId="77777777" w:rsidR="00F92074" w:rsidRDefault="00F92074">
            <w:pPr>
              <w:pStyle w:val="TableContents"/>
              <w:jc w:val="both"/>
              <w:rPr>
                <w:rFonts w:ascii="Trebuchet MS" w:hAnsi="Trebuchet MS"/>
                <w:sz w:val="22"/>
                <w:szCs w:val="22"/>
                <w:lang w:val="lt-LT"/>
              </w:rPr>
            </w:pPr>
          </w:p>
        </w:tc>
      </w:tr>
      <w:tr w:rsidR="00F92074" w14:paraId="6FC9CE17" w14:textId="77777777" w:rsidTr="003C1107">
        <w:tc>
          <w:tcPr>
            <w:tcW w:w="622" w:type="dxa"/>
            <w:tcBorders>
              <w:top w:val="single" w:sz="4" w:space="0" w:color="000000"/>
              <w:left w:val="single" w:sz="4" w:space="0" w:color="000000"/>
              <w:bottom w:val="single" w:sz="4" w:space="0" w:color="000000"/>
              <w:right w:val="single" w:sz="4" w:space="0" w:color="000000"/>
            </w:tcBorders>
          </w:tcPr>
          <w:p w14:paraId="6FC9CE0F"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5.6.</w:t>
            </w:r>
          </w:p>
        </w:tc>
        <w:tc>
          <w:tcPr>
            <w:tcW w:w="2892" w:type="dxa"/>
            <w:tcBorders>
              <w:top w:val="single" w:sz="4" w:space="0" w:color="000000"/>
              <w:left w:val="single" w:sz="4" w:space="0" w:color="000000"/>
              <w:bottom w:val="single" w:sz="4" w:space="0" w:color="000000"/>
              <w:right w:val="single" w:sz="4" w:space="0" w:color="000000"/>
            </w:tcBorders>
          </w:tcPr>
          <w:p w14:paraId="6FC9CE10"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Laikina tiesi atrama, skirta karūnėlei. Pagaminta iš titano, pritaikyta 16° konusinei jungčiai. Dantenų aukštis 0,8; 1,5; 2,5; 3,5 mm, Diametras 3,5; 4,5 mm. Komplekte turi būti  varžtelis, skirtas priveržti atramai.</w:t>
            </w:r>
          </w:p>
        </w:tc>
        <w:tc>
          <w:tcPr>
            <w:tcW w:w="1007" w:type="dxa"/>
            <w:tcBorders>
              <w:top w:val="single" w:sz="4" w:space="0" w:color="000000"/>
              <w:left w:val="single" w:sz="4" w:space="0" w:color="000000"/>
              <w:bottom w:val="single" w:sz="4" w:space="0" w:color="000000"/>
              <w:right w:val="single" w:sz="4" w:space="0" w:color="000000"/>
            </w:tcBorders>
          </w:tcPr>
          <w:p w14:paraId="6FC9CE11"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top w:val="single" w:sz="4" w:space="0" w:color="000000"/>
              <w:left w:val="single" w:sz="4" w:space="0" w:color="000000"/>
              <w:bottom w:val="single" w:sz="4" w:space="0" w:color="000000"/>
              <w:right w:val="single" w:sz="4" w:space="0" w:color="000000"/>
            </w:tcBorders>
          </w:tcPr>
          <w:p w14:paraId="6FC9CE12"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180</w:t>
            </w:r>
          </w:p>
        </w:tc>
        <w:tc>
          <w:tcPr>
            <w:tcW w:w="1468" w:type="dxa"/>
            <w:tcBorders>
              <w:top w:val="single" w:sz="4" w:space="0" w:color="000000"/>
              <w:left w:val="single" w:sz="4" w:space="0" w:color="000000"/>
              <w:bottom w:val="single" w:sz="4" w:space="0" w:color="000000"/>
              <w:right w:val="single" w:sz="4" w:space="0" w:color="000000"/>
            </w:tcBorders>
          </w:tcPr>
          <w:p w14:paraId="6FC9CE13" w14:textId="77777777" w:rsidR="00F92074" w:rsidRDefault="00F92074">
            <w:pPr>
              <w:pStyle w:val="TableContents"/>
              <w:jc w:val="both"/>
              <w:rPr>
                <w:rFonts w:ascii="Trebuchet MS" w:hAnsi="Trebuchet MS"/>
                <w:sz w:val="22"/>
                <w:szCs w:val="22"/>
                <w:lang w:val="lt-LT"/>
              </w:rPr>
            </w:pPr>
          </w:p>
        </w:tc>
        <w:tc>
          <w:tcPr>
            <w:tcW w:w="1301" w:type="dxa"/>
            <w:tcBorders>
              <w:top w:val="single" w:sz="4" w:space="0" w:color="000000"/>
              <w:left w:val="single" w:sz="4" w:space="0" w:color="000000"/>
              <w:bottom w:val="single" w:sz="4" w:space="0" w:color="000000"/>
              <w:right w:val="single" w:sz="4" w:space="0" w:color="000000"/>
            </w:tcBorders>
          </w:tcPr>
          <w:p w14:paraId="6FC9CE14" w14:textId="77777777" w:rsidR="00F92074" w:rsidRDefault="00F92074">
            <w:pPr>
              <w:pStyle w:val="TableContents"/>
              <w:jc w:val="both"/>
              <w:rPr>
                <w:rFonts w:ascii="Trebuchet MS" w:hAnsi="Trebuchet MS"/>
                <w:sz w:val="22"/>
                <w:szCs w:val="22"/>
                <w:lang w:val="lt-LT"/>
              </w:rPr>
            </w:pPr>
          </w:p>
        </w:tc>
        <w:tc>
          <w:tcPr>
            <w:tcW w:w="1078" w:type="dxa"/>
            <w:tcBorders>
              <w:top w:val="single" w:sz="4" w:space="0" w:color="000000"/>
              <w:left w:val="single" w:sz="4" w:space="0" w:color="000000"/>
              <w:bottom w:val="single" w:sz="4" w:space="0" w:color="000000"/>
              <w:right w:val="single" w:sz="4" w:space="0" w:color="000000"/>
            </w:tcBorders>
          </w:tcPr>
          <w:p w14:paraId="6FC9CE15"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16" w14:textId="77777777" w:rsidR="00F92074" w:rsidRDefault="00F92074">
            <w:pPr>
              <w:pStyle w:val="TableContents"/>
              <w:jc w:val="both"/>
              <w:rPr>
                <w:rFonts w:ascii="Trebuchet MS" w:hAnsi="Trebuchet MS"/>
                <w:sz w:val="22"/>
                <w:szCs w:val="22"/>
                <w:lang w:val="lt-LT"/>
              </w:rPr>
            </w:pPr>
          </w:p>
        </w:tc>
      </w:tr>
      <w:tr w:rsidR="00F92074" w14:paraId="6FC9CE20" w14:textId="77777777" w:rsidTr="003C1107">
        <w:tc>
          <w:tcPr>
            <w:tcW w:w="622" w:type="dxa"/>
            <w:tcBorders>
              <w:top w:val="single" w:sz="4" w:space="0" w:color="000000"/>
              <w:left w:val="single" w:sz="4" w:space="0" w:color="000000"/>
              <w:bottom w:val="single" w:sz="4" w:space="0" w:color="000000"/>
              <w:right w:val="single" w:sz="4" w:space="0" w:color="000000"/>
            </w:tcBorders>
          </w:tcPr>
          <w:p w14:paraId="6FC9CE1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5.7.</w:t>
            </w:r>
          </w:p>
        </w:tc>
        <w:tc>
          <w:tcPr>
            <w:tcW w:w="2892" w:type="dxa"/>
            <w:tcBorders>
              <w:top w:val="single" w:sz="4" w:space="0" w:color="000000"/>
              <w:left w:val="single" w:sz="4" w:space="0" w:color="000000"/>
              <w:bottom w:val="single" w:sz="4" w:space="0" w:color="000000"/>
              <w:right w:val="single" w:sz="4" w:space="0" w:color="000000"/>
            </w:tcBorders>
          </w:tcPr>
          <w:p w14:paraId="6FC9CE19"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Laikina tiesi atrama, skirta tiltui. Pagaminta iš titano, pritaikyta 16° konusinei jungčiai. dantenų aukštis 0,8; 1,5; 2,5; 3,5 mm. Diametras 3,5; 4,5 mm. Komplekte turi būti varžtelis, skirtas priveržti atramai.</w:t>
            </w:r>
          </w:p>
        </w:tc>
        <w:tc>
          <w:tcPr>
            <w:tcW w:w="1007" w:type="dxa"/>
            <w:tcBorders>
              <w:top w:val="single" w:sz="4" w:space="0" w:color="000000"/>
              <w:left w:val="single" w:sz="4" w:space="0" w:color="000000"/>
              <w:bottom w:val="single" w:sz="4" w:space="0" w:color="000000"/>
              <w:right w:val="single" w:sz="4" w:space="0" w:color="000000"/>
            </w:tcBorders>
          </w:tcPr>
          <w:p w14:paraId="6FC9CE1A"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top w:val="single" w:sz="4" w:space="0" w:color="000000"/>
              <w:left w:val="single" w:sz="4" w:space="0" w:color="000000"/>
              <w:bottom w:val="single" w:sz="4" w:space="0" w:color="000000"/>
              <w:right w:val="single" w:sz="4" w:space="0" w:color="000000"/>
            </w:tcBorders>
          </w:tcPr>
          <w:p w14:paraId="6FC9CE1B"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1468" w:type="dxa"/>
            <w:tcBorders>
              <w:top w:val="single" w:sz="4" w:space="0" w:color="000000"/>
              <w:left w:val="single" w:sz="4" w:space="0" w:color="000000"/>
              <w:bottom w:val="single" w:sz="4" w:space="0" w:color="000000"/>
              <w:right w:val="single" w:sz="4" w:space="0" w:color="000000"/>
            </w:tcBorders>
          </w:tcPr>
          <w:p w14:paraId="6FC9CE1C" w14:textId="77777777" w:rsidR="00F92074" w:rsidRDefault="00F92074">
            <w:pPr>
              <w:pStyle w:val="TableContents"/>
              <w:jc w:val="both"/>
              <w:rPr>
                <w:rFonts w:ascii="Trebuchet MS" w:hAnsi="Trebuchet MS"/>
                <w:sz w:val="22"/>
                <w:szCs w:val="22"/>
                <w:lang w:val="lt-LT"/>
              </w:rPr>
            </w:pPr>
          </w:p>
        </w:tc>
        <w:tc>
          <w:tcPr>
            <w:tcW w:w="1301" w:type="dxa"/>
            <w:tcBorders>
              <w:top w:val="single" w:sz="4" w:space="0" w:color="000000"/>
              <w:left w:val="single" w:sz="4" w:space="0" w:color="000000"/>
              <w:bottom w:val="single" w:sz="4" w:space="0" w:color="000000"/>
              <w:right w:val="single" w:sz="4" w:space="0" w:color="000000"/>
            </w:tcBorders>
          </w:tcPr>
          <w:p w14:paraId="6FC9CE1D" w14:textId="77777777" w:rsidR="00F92074" w:rsidRDefault="00F92074">
            <w:pPr>
              <w:pStyle w:val="TableContents"/>
              <w:jc w:val="both"/>
              <w:rPr>
                <w:rFonts w:ascii="Trebuchet MS" w:hAnsi="Trebuchet MS"/>
                <w:sz w:val="22"/>
                <w:szCs w:val="22"/>
                <w:lang w:val="lt-LT"/>
              </w:rPr>
            </w:pPr>
          </w:p>
        </w:tc>
        <w:tc>
          <w:tcPr>
            <w:tcW w:w="1078" w:type="dxa"/>
            <w:tcBorders>
              <w:top w:val="single" w:sz="4" w:space="0" w:color="000000"/>
              <w:left w:val="single" w:sz="4" w:space="0" w:color="000000"/>
              <w:bottom w:val="single" w:sz="4" w:space="0" w:color="000000"/>
              <w:right w:val="single" w:sz="4" w:space="0" w:color="000000"/>
            </w:tcBorders>
          </w:tcPr>
          <w:p w14:paraId="6FC9CE1E"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1F" w14:textId="77777777" w:rsidR="00F92074" w:rsidRDefault="00F92074">
            <w:pPr>
              <w:pStyle w:val="TableContents"/>
              <w:jc w:val="both"/>
              <w:rPr>
                <w:rFonts w:ascii="Trebuchet MS" w:hAnsi="Trebuchet MS"/>
                <w:sz w:val="22"/>
                <w:szCs w:val="22"/>
                <w:lang w:val="lt-LT"/>
              </w:rPr>
            </w:pPr>
          </w:p>
        </w:tc>
      </w:tr>
      <w:tr w:rsidR="00F92074" w14:paraId="6FC9CE29" w14:textId="77777777" w:rsidTr="003C1107">
        <w:tc>
          <w:tcPr>
            <w:tcW w:w="622" w:type="dxa"/>
            <w:tcBorders>
              <w:top w:val="single" w:sz="4" w:space="0" w:color="000000"/>
              <w:left w:val="single" w:sz="4" w:space="0" w:color="000000"/>
              <w:bottom w:val="single" w:sz="4" w:space="0" w:color="000000"/>
              <w:right w:val="single" w:sz="4" w:space="0" w:color="000000"/>
            </w:tcBorders>
          </w:tcPr>
          <w:p w14:paraId="6FC9CE21"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5.8.</w:t>
            </w:r>
          </w:p>
        </w:tc>
        <w:tc>
          <w:tcPr>
            <w:tcW w:w="2892" w:type="dxa"/>
            <w:tcBorders>
              <w:top w:val="single" w:sz="4" w:space="0" w:color="000000"/>
              <w:left w:val="single" w:sz="4" w:space="0" w:color="000000"/>
              <w:bottom w:val="single" w:sz="4" w:space="0" w:color="000000"/>
              <w:right w:val="single" w:sz="4" w:space="0" w:color="000000"/>
            </w:tcBorders>
          </w:tcPr>
          <w:p w14:paraId="6FC9CE22"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Transferis skirtas atspaudo nuėmimui atviro šaukšto metodu. Pagamintas iš titano. Įprasto ilgio ir prailgintas Komplekte turi būti varžtelis, skirtas priveržti transferiui.</w:t>
            </w:r>
          </w:p>
        </w:tc>
        <w:tc>
          <w:tcPr>
            <w:tcW w:w="1007" w:type="dxa"/>
            <w:tcBorders>
              <w:top w:val="single" w:sz="4" w:space="0" w:color="000000"/>
              <w:left w:val="single" w:sz="4" w:space="0" w:color="000000"/>
              <w:bottom w:val="single" w:sz="4" w:space="0" w:color="000000"/>
              <w:right w:val="single" w:sz="4" w:space="0" w:color="000000"/>
            </w:tcBorders>
          </w:tcPr>
          <w:p w14:paraId="6FC9CE23"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top w:val="single" w:sz="4" w:space="0" w:color="000000"/>
              <w:left w:val="single" w:sz="4" w:space="0" w:color="000000"/>
              <w:bottom w:val="single" w:sz="4" w:space="0" w:color="000000"/>
              <w:right w:val="single" w:sz="4" w:space="0" w:color="000000"/>
            </w:tcBorders>
          </w:tcPr>
          <w:p w14:paraId="6FC9CE24"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50</w:t>
            </w:r>
          </w:p>
        </w:tc>
        <w:tc>
          <w:tcPr>
            <w:tcW w:w="1468" w:type="dxa"/>
            <w:tcBorders>
              <w:top w:val="single" w:sz="4" w:space="0" w:color="000000"/>
              <w:left w:val="single" w:sz="4" w:space="0" w:color="000000"/>
              <w:bottom w:val="single" w:sz="4" w:space="0" w:color="000000"/>
              <w:right w:val="single" w:sz="4" w:space="0" w:color="000000"/>
            </w:tcBorders>
          </w:tcPr>
          <w:p w14:paraId="6FC9CE25" w14:textId="77777777" w:rsidR="00F92074" w:rsidRDefault="00F92074">
            <w:pPr>
              <w:pStyle w:val="TableContents"/>
              <w:jc w:val="both"/>
              <w:rPr>
                <w:rFonts w:ascii="Trebuchet MS" w:hAnsi="Trebuchet MS"/>
                <w:sz w:val="22"/>
                <w:szCs w:val="22"/>
                <w:lang w:val="lt-LT"/>
              </w:rPr>
            </w:pPr>
          </w:p>
        </w:tc>
        <w:tc>
          <w:tcPr>
            <w:tcW w:w="1301" w:type="dxa"/>
            <w:tcBorders>
              <w:top w:val="single" w:sz="4" w:space="0" w:color="000000"/>
              <w:left w:val="single" w:sz="4" w:space="0" w:color="000000"/>
              <w:bottom w:val="single" w:sz="4" w:space="0" w:color="000000"/>
              <w:right w:val="single" w:sz="4" w:space="0" w:color="000000"/>
            </w:tcBorders>
          </w:tcPr>
          <w:p w14:paraId="6FC9CE26" w14:textId="77777777" w:rsidR="00F92074" w:rsidRDefault="00F92074">
            <w:pPr>
              <w:pStyle w:val="TableContents"/>
              <w:jc w:val="both"/>
              <w:rPr>
                <w:rFonts w:ascii="Trebuchet MS" w:hAnsi="Trebuchet MS"/>
                <w:sz w:val="22"/>
                <w:szCs w:val="22"/>
                <w:lang w:val="lt-LT"/>
              </w:rPr>
            </w:pPr>
          </w:p>
        </w:tc>
        <w:tc>
          <w:tcPr>
            <w:tcW w:w="1078" w:type="dxa"/>
            <w:tcBorders>
              <w:top w:val="single" w:sz="4" w:space="0" w:color="000000"/>
              <w:left w:val="single" w:sz="4" w:space="0" w:color="000000"/>
              <w:bottom w:val="single" w:sz="4" w:space="0" w:color="000000"/>
              <w:right w:val="single" w:sz="4" w:space="0" w:color="000000"/>
            </w:tcBorders>
          </w:tcPr>
          <w:p w14:paraId="6FC9CE27"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28" w14:textId="77777777" w:rsidR="00F92074" w:rsidRDefault="00F92074">
            <w:pPr>
              <w:pStyle w:val="TableContents"/>
              <w:jc w:val="both"/>
              <w:rPr>
                <w:rFonts w:ascii="Trebuchet MS" w:hAnsi="Trebuchet MS"/>
                <w:sz w:val="22"/>
                <w:szCs w:val="22"/>
                <w:lang w:val="lt-LT"/>
              </w:rPr>
            </w:pPr>
          </w:p>
        </w:tc>
      </w:tr>
      <w:tr w:rsidR="00F92074" w14:paraId="6FC9CE32" w14:textId="77777777" w:rsidTr="003C1107">
        <w:tc>
          <w:tcPr>
            <w:tcW w:w="622" w:type="dxa"/>
            <w:tcBorders>
              <w:top w:val="single" w:sz="4" w:space="0" w:color="000000"/>
              <w:left w:val="single" w:sz="4" w:space="0" w:color="000000"/>
              <w:bottom w:val="single" w:sz="4" w:space="0" w:color="000000"/>
              <w:right w:val="single" w:sz="4" w:space="0" w:color="000000"/>
            </w:tcBorders>
          </w:tcPr>
          <w:p w14:paraId="6FC9CE2A"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5.9.</w:t>
            </w:r>
          </w:p>
        </w:tc>
        <w:tc>
          <w:tcPr>
            <w:tcW w:w="2892" w:type="dxa"/>
            <w:tcBorders>
              <w:top w:val="single" w:sz="4" w:space="0" w:color="000000"/>
              <w:left w:val="single" w:sz="4" w:space="0" w:color="000000"/>
              <w:bottom w:val="single" w:sz="4" w:space="0" w:color="000000"/>
              <w:right w:val="single" w:sz="4" w:space="0" w:color="000000"/>
            </w:tcBorders>
          </w:tcPr>
          <w:p w14:paraId="6FC9CE2B"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Transferis skirtas atspaudo nuėmimui uždaro šaukšto metodu. Pagamintas iš titano. Įprasto ilgio Komplekte turi būti varžtelis, skirtas priveržti transferiui.</w:t>
            </w:r>
          </w:p>
        </w:tc>
        <w:tc>
          <w:tcPr>
            <w:tcW w:w="1007" w:type="dxa"/>
            <w:tcBorders>
              <w:top w:val="single" w:sz="4" w:space="0" w:color="000000"/>
              <w:left w:val="single" w:sz="4" w:space="0" w:color="000000"/>
              <w:bottom w:val="single" w:sz="4" w:space="0" w:color="000000"/>
              <w:right w:val="single" w:sz="4" w:space="0" w:color="000000"/>
            </w:tcBorders>
          </w:tcPr>
          <w:p w14:paraId="6FC9CE2C"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top w:val="single" w:sz="4" w:space="0" w:color="000000"/>
              <w:left w:val="single" w:sz="4" w:space="0" w:color="000000"/>
              <w:bottom w:val="single" w:sz="4" w:space="0" w:color="000000"/>
              <w:right w:val="single" w:sz="4" w:space="0" w:color="000000"/>
            </w:tcBorders>
          </w:tcPr>
          <w:p w14:paraId="6FC9CE2D"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1468" w:type="dxa"/>
            <w:tcBorders>
              <w:top w:val="single" w:sz="4" w:space="0" w:color="000000"/>
              <w:left w:val="single" w:sz="4" w:space="0" w:color="000000"/>
              <w:bottom w:val="single" w:sz="4" w:space="0" w:color="000000"/>
              <w:right w:val="single" w:sz="4" w:space="0" w:color="000000"/>
            </w:tcBorders>
          </w:tcPr>
          <w:p w14:paraId="6FC9CE2E" w14:textId="77777777" w:rsidR="00F92074" w:rsidRDefault="00F92074">
            <w:pPr>
              <w:pStyle w:val="TableContents"/>
              <w:jc w:val="both"/>
              <w:rPr>
                <w:rFonts w:ascii="Trebuchet MS" w:hAnsi="Trebuchet MS"/>
                <w:sz w:val="22"/>
                <w:szCs w:val="22"/>
                <w:lang w:val="lt-LT"/>
              </w:rPr>
            </w:pPr>
          </w:p>
        </w:tc>
        <w:tc>
          <w:tcPr>
            <w:tcW w:w="1301" w:type="dxa"/>
            <w:tcBorders>
              <w:top w:val="single" w:sz="4" w:space="0" w:color="000000"/>
              <w:left w:val="single" w:sz="4" w:space="0" w:color="000000"/>
              <w:bottom w:val="single" w:sz="4" w:space="0" w:color="000000"/>
              <w:right w:val="single" w:sz="4" w:space="0" w:color="000000"/>
            </w:tcBorders>
          </w:tcPr>
          <w:p w14:paraId="6FC9CE2F" w14:textId="77777777" w:rsidR="00F92074" w:rsidRDefault="00F92074">
            <w:pPr>
              <w:pStyle w:val="TableContents"/>
              <w:jc w:val="both"/>
              <w:rPr>
                <w:rFonts w:ascii="Trebuchet MS" w:hAnsi="Trebuchet MS"/>
                <w:sz w:val="22"/>
                <w:szCs w:val="22"/>
                <w:lang w:val="lt-LT"/>
              </w:rPr>
            </w:pPr>
          </w:p>
        </w:tc>
        <w:tc>
          <w:tcPr>
            <w:tcW w:w="1078" w:type="dxa"/>
            <w:tcBorders>
              <w:top w:val="single" w:sz="4" w:space="0" w:color="000000"/>
              <w:left w:val="single" w:sz="4" w:space="0" w:color="000000"/>
              <w:bottom w:val="single" w:sz="4" w:space="0" w:color="000000"/>
              <w:right w:val="single" w:sz="4" w:space="0" w:color="000000"/>
            </w:tcBorders>
          </w:tcPr>
          <w:p w14:paraId="6FC9CE30"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31" w14:textId="77777777" w:rsidR="00F92074" w:rsidRDefault="00F92074">
            <w:pPr>
              <w:pStyle w:val="TableContents"/>
              <w:jc w:val="both"/>
              <w:rPr>
                <w:rFonts w:ascii="Trebuchet MS" w:hAnsi="Trebuchet MS"/>
                <w:sz w:val="22"/>
                <w:szCs w:val="22"/>
                <w:lang w:val="lt-LT"/>
              </w:rPr>
            </w:pPr>
          </w:p>
        </w:tc>
      </w:tr>
      <w:tr w:rsidR="00F92074" w14:paraId="6FC9CE3B" w14:textId="77777777" w:rsidTr="003C1107">
        <w:tc>
          <w:tcPr>
            <w:tcW w:w="622" w:type="dxa"/>
            <w:tcBorders>
              <w:top w:val="single" w:sz="4" w:space="0" w:color="000000"/>
              <w:left w:val="single" w:sz="4" w:space="0" w:color="000000"/>
              <w:bottom w:val="single" w:sz="4" w:space="0" w:color="000000"/>
              <w:right w:val="single" w:sz="4" w:space="0" w:color="000000"/>
            </w:tcBorders>
          </w:tcPr>
          <w:p w14:paraId="6FC9CE33"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5.10.</w:t>
            </w:r>
          </w:p>
        </w:tc>
        <w:tc>
          <w:tcPr>
            <w:tcW w:w="2892" w:type="dxa"/>
            <w:tcBorders>
              <w:top w:val="single" w:sz="4" w:space="0" w:color="000000"/>
              <w:left w:val="single" w:sz="4" w:space="0" w:color="000000"/>
              <w:bottom w:val="single" w:sz="4" w:space="0" w:color="000000"/>
              <w:right w:val="single" w:sz="4" w:space="0" w:color="000000"/>
            </w:tcBorders>
          </w:tcPr>
          <w:p w14:paraId="6FC9CE34"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Multibazinė atrama 0°; 17°; 30°; 45°, pagaminta iš titano, pritaikyta 16° konusinei jungčiai. Dantenų aukštis 1,5; 2,5; 3,5. Komplekte turi būti varžtelis, skirtas priveržti atramai. 32 Ncm sukimo momentas. Diametras 4,5; 4,8.</w:t>
            </w:r>
          </w:p>
        </w:tc>
        <w:tc>
          <w:tcPr>
            <w:tcW w:w="1007" w:type="dxa"/>
            <w:tcBorders>
              <w:top w:val="single" w:sz="4" w:space="0" w:color="000000"/>
              <w:left w:val="single" w:sz="4" w:space="0" w:color="000000"/>
              <w:bottom w:val="single" w:sz="4" w:space="0" w:color="000000"/>
              <w:right w:val="single" w:sz="4" w:space="0" w:color="000000"/>
            </w:tcBorders>
          </w:tcPr>
          <w:p w14:paraId="6FC9CE35"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top w:val="single" w:sz="4" w:space="0" w:color="000000"/>
              <w:left w:val="single" w:sz="4" w:space="0" w:color="000000"/>
              <w:bottom w:val="single" w:sz="4" w:space="0" w:color="000000"/>
              <w:right w:val="single" w:sz="4" w:space="0" w:color="000000"/>
            </w:tcBorders>
          </w:tcPr>
          <w:p w14:paraId="6FC9CE36"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100</w:t>
            </w:r>
          </w:p>
        </w:tc>
        <w:tc>
          <w:tcPr>
            <w:tcW w:w="1468" w:type="dxa"/>
            <w:tcBorders>
              <w:top w:val="single" w:sz="4" w:space="0" w:color="000000"/>
              <w:left w:val="single" w:sz="4" w:space="0" w:color="000000"/>
              <w:bottom w:val="single" w:sz="4" w:space="0" w:color="000000"/>
              <w:right w:val="single" w:sz="4" w:space="0" w:color="000000"/>
            </w:tcBorders>
          </w:tcPr>
          <w:p w14:paraId="6FC9CE37" w14:textId="77777777" w:rsidR="00F92074" w:rsidRDefault="00F92074">
            <w:pPr>
              <w:pStyle w:val="TableContents"/>
              <w:jc w:val="both"/>
              <w:rPr>
                <w:rFonts w:ascii="Trebuchet MS" w:hAnsi="Trebuchet MS"/>
                <w:sz w:val="22"/>
                <w:szCs w:val="22"/>
                <w:lang w:val="lt-LT"/>
              </w:rPr>
            </w:pPr>
          </w:p>
        </w:tc>
        <w:tc>
          <w:tcPr>
            <w:tcW w:w="1301" w:type="dxa"/>
            <w:tcBorders>
              <w:top w:val="single" w:sz="4" w:space="0" w:color="000000"/>
              <w:left w:val="single" w:sz="4" w:space="0" w:color="000000"/>
              <w:bottom w:val="single" w:sz="4" w:space="0" w:color="000000"/>
              <w:right w:val="single" w:sz="4" w:space="0" w:color="000000"/>
            </w:tcBorders>
          </w:tcPr>
          <w:p w14:paraId="6FC9CE38" w14:textId="77777777" w:rsidR="00F92074" w:rsidRDefault="00F92074">
            <w:pPr>
              <w:pStyle w:val="TableContents"/>
              <w:jc w:val="both"/>
              <w:rPr>
                <w:rFonts w:ascii="Trebuchet MS" w:hAnsi="Trebuchet MS"/>
                <w:sz w:val="22"/>
                <w:szCs w:val="22"/>
                <w:lang w:val="lt-LT"/>
              </w:rPr>
            </w:pPr>
          </w:p>
        </w:tc>
        <w:tc>
          <w:tcPr>
            <w:tcW w:w="1078" w:type="dxa"/>
            <w:tcBorders>
              <w:top w:val="single" w:sz="4" w:space="0" w:color="000000"/>
              <w:left w:val="single" w:sz="4" w:space="0" w:color="000000"/>
              <w:bottom w:val="single" w:sz="4" w:space="0" w:color="000000"/>
              <w:right w:val="single" w:sz="4" w:space="0" w:color="000000"/>
            </w:tcBorders>
          </w:tcPr>
          <w:p w14:paraId="6FC9CE39"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3A" w14:textId="77777777" w:rsidR="00F92074" w:rsidRDefault="00F92074">
            <w:pPr>
              <w:pStyle w:val="TableContents"/>
              <w:jc w:val="both"/>
              <w:rPr>
                <w:rFonts w:ascii="Trebuchet MS" w:hAnsi="Trebuchet MS"/>
                <w:sz w:val="22"/>
                <w:szCs w:val="22"/>
                <w:lang w:val="lt-LT"/>
              </w:rPr>
            </w:pPr>
          </w:p>
        </w:tc>
      </w:tr>
      <w:tr w:rsidR="00F92074" w14:paraId="6FC9CE44" w14:textId="77777777" w:rsidTr="003C1107">
        <w:tc>
          <w:tcPr>
            <w:tcW w:w="622" w:type="dxa"/>
            <w:tcBorders>
              <w:top w:val="single" w:sz="4" w:space="0" w:color="000000"/>
              <w:left w:val="single" w:sz="4" w:space="0" w:color="000000"/>
              <w:bottom w:val="single" w:sz="4" w:space="0" w:color="000000"/>
              <w:right w:val="single" w:sz="4" w:space="0" w:color="000000"/>
            </w:tcBorders>
          </w:tcPr>
          <w:p w14:paraId="6FC9CE3C"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5.11.</w:t>
            </w:r>
          </w:p>
        </w:tc>
        <w:tc>
          <w:tcPr>
            <w:tcW w:w="2892" w:type="dxa"/>
            <w:tcBorders>
              <w:top w:val="single" w:sz="4" w:space="0" w:color="000000"/>
              <w:left w:val="single" w:sz="4" w:space="0" w:color="000000"/>
              <w:bottom w:val="single" w:sz="4" w:space="0" w:color="000000"/>
              <w:right w:val="single" w:sz="4" w:space="0" w:color="000000"/>
            </w:tcBorders>
          </w:tcPr>
          <w:p w14:paraId="6FC9CE3D"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Mini varžtas, pritaikytas multibazinėms atramoms - 0°, 17° ir 30°, 45 °</w:t>
            </w:r>
          </w:p>
        </w:tc>
        <w:tc>
          <w:tcPr>
            <w:tcW w:w="1007" w:type="dxa"/>
            <w:tcBorders>
              <w:top w:val="single" w:sz="4" w:space="0" w:color="000000"/>
              <w:left w:val="single" w:sz="4" w:space="0" w:color="000000"/>
              <w:bottom w:val="single" w:sz="4" w:space="0" w:color="000000"/>
              <w:right w:val="single" w:sz="4" w:space="0" w:color="000000"/>
            </w:tcBorders>
          </w:tcPr>
          <w:p w14:paraId="6FC9CE3E"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top w:val="single" w:sz="4" w:space="0" w:color="000000"/>
              <w:left w:val="single" w:sz="4" w:space="0" w:color="000000"/>
              <w:bottom w:val="single" w:sz="4" w:space="0" w:color="000000"/>
              <w:right w:val="single" w:sz="4" w:space="0" w:color="000000"/>
            </w:tcBorders>
          </w:tcPr>
          <w:p w14:paraId="6FC9CE3F"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15</w:t>
            </w:r>
          </w:p>
        </w:tc>
        <w:tc>
          <w:tcPr>
            <w:tcW w:w="1468" w:type="dxa"/>
            <w:tcBorders>
              <w:top w:val="single" w:sz="4" w:space="0" w:color="000000"/>
              <w:left w:val="single" w:sz="4" w:space="0" w:color="000000"/>
              <w:bottom w:val="single" w:sz="4" w:space="0" w:color="000000"/>
              <w:right w:val="single" w:sz="4" w:space="0" w:color="000000"/>
            </w:tcBorders>
          </w:tcPr>
          <w:p w14:paraId="6FC9CE40" w14:textId="77777777" w:rsidR="00F92074" w:rsidRDefault="00F92074">
            <w:pPr>
              <w:pStyle w:val="TableContents"/>
              <w:jc w:val="both"/>
              <w:rPr>
                <w:rFonts w:ascii="Trebuchet MS" w:hAnsi="Trebuchet MS"/>
                <w:sz w:val="22"/>
                <w:szCs w:val="22"/>
                <w:lang w:val="lt-LT"/>
              </w:rPr>
            </w:pPr>
          </w:p>
        </w:tc>
        <w:tc>
          <w:tcPr>
            <w:tcW w:w="1301" w:type="dxa"/>
            <w:tcBorders>
              <w:top w:val="single" w:sz="4" w:space="0" w:color="000000"/>
              <w:left w:val="single" w:sz="4" w:space="0" w:color="000000"/>
              <w:bottom w:val="single" w:sz="4" w:space="0" w:color="000000"/>
              <w:right w:val="single" w:sz="4" w:space="0" w:color="000000"/>
            </w:tcBorders>
          </w:tcPr>
          <w:p w14:paraId="6FC9CE41" w14:textId="77777777" w:rsidR="00F92074" w:rsidRDefault="00F92074">
            <w:pPr>
              <w:pStyle w:val="TableContents"/>
              <w:jc w:val="both"/>
              <w:rPr>
                <w:rFonts w:ascii="Trebuchet MS" w:hAnsi="Trebuchet MS"/>
                <w:sz w:val="22"/>
                <w:szCs w:val="22"/>
                <w:lang w:val="lt-LT"/>
              </w:rPr>
            </w:pPr>
          </w:p>
        </w:tc>
        <w:tc>
          <w:tcPr>
            <w:tcW w:w="1078" w:type="dxa"/>
            <w:tcBorders>
              <w:top w:val="single" w:sz="4" w:space="0" w:color="000000"/>
              <w:left w:val="single" w:sz="4" w:space="0" w:color="000000"/>
              <w:bottom w:val="single" w:sz="4" w:space="0" w:color="000000"/>
              <w:right w:val="single" w:sz="4" w:space="0" w:color="000000"/>
            </w:tcBorders>
          </w:tcPr>
          <w:p w14:paraId="6FC9CE42"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43" w14:textId="77777777" w:rsidR="00F92074" w:rsidRDefault="00F92074">
            <w:pPr>
              <w:pStyle w:val="TableContents"/>
              <w:jc w:val="both"/>
              <w:rPr>
                <w:rFonts w:ascii="Trebuchet MS" w:hAnsi="Trebuchet MS"/>
                <w:sz w:val="22"/>
                <w:szCs w:val="22"/>
                <w:lang w:val="lt-LT"/>
              </w:rPr>
            </w:pPr>
          </w:p>
        </w:tc>
      </w:tr>
      <w:tr w:rsidR="00F92074" w14:paraId="6FC9CE4D" w14:textId="77777777" w:rsidTr="003C1107">
        <w:tc>
          <w:tcPr>
            <w:tcW w:w="622" w:type="dxa"/>
            <w:tcBorders>
              <w:top w:val="single" w:sz="4" w:space="0" w:color="000000"/>
              <w:left w:val="single" w:sz="4" w:space="0" w:color="000000"/>
              <w:bottom w:val="single" w:sz="4" w:space="0" w:color="000000"/>
              <w:right w:val="single" w:sz="4" w:space="0" w:color="000000"/>
            </w:tcBorders>
          </w:tcPr>
          <w:p w14:paraId="6FC9CE45"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lastRenderedPageBreak/>
              <w:t>5.12.</w:t>
            </w:r>
          </w:p>
        </w:tc>
        <w:tc>
          <w:tcPr>
            <w:tcW w:w="2892" w:type="dxa"/>
            <w:tcBorders>
              <w:top w:val="single" w:sz="4" w:space="0" w:color="000000"/>
              <w:left w:val="single" w:sz="4" w:space="0" w:color="000000"/>
              <w:bottom w:val="single" w:sz="4" w:space="0" w:color="000000"/>
              <w:right w:val="single" w:sz="4" w:space="0" w:color="000000"/>
            </w:tcBorders>
          </w:tcPr>
          <w:p w14:paraId="6FC9CE46"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Titaninė implanto jungtis protezavimui. Diametras: 4,8 mm. Prisukama varžtu. 10 Ncm sukimo momentas.</w:t>
            </w:r>
          </w:p>
        </w:tc>
        <w:tc>
          <w:tcPr>
            <w:tcW w:w="1007" w:type="dxa"/>
            <w:tcBorders>
              <w:top w:val="single" w:sz="4" w:space="0" w:color="000000"/>
              <w:left w:val="single" w:sz="4" w:space="0" w:color="000000"/>
              <w:bottom w:val="single" w:sz="4" w:space="0" w:color="000000"/>
              <w:right w:val="single" w:sz="4" w:space="0" w:color="000000"/>
            </w:tcBorders>
          </w:tcPr>
          <w:p w14:paraId="6FC9CE47"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top w:val="single" w:sz="4" w:space="0" w:color="000000"/>
              <w:left w:val="single" w:sz="4" w:space="0" w:color="000000"/>
              <w:bottom w:val="single" w:sz="4" w:space="0" w:color="000000"/>
              <w:right w:val="single" w:sz="4" w:space="0" w:color="000000"/>
            </w:tcBorders>
          </w:tcPr>
          <w:p w14:paraId="6FC9CE4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1468" w:type="dxa"/>
            <w:tcBorders>
              <w:top w:val="single" w:sz="4" w:space="0" w:color="000000"/>
              <w:left w:val="single" w:sz="4" w:space="0" w:color="000000"/>
              <w:bottom w:val="single" w:sz="4" w:space="0" w:color="000000"/>
              <w:right w:val="single" w:sz="4" w:space="0" w:color="000000"/>
            </w:tcBorders>
          </w:tcPr>
          <w:p w14:paraId="6FC9CE49" w14:textId="77777777" w:rsidR="00F92074" w:rsidRDefault="00F92074">
            <w:pPr>
              <w:pStyle w:val="TableContents"/>
              <w:jc w:val="both"/>
              <w:rPr>
                <w:rFonts w:ascii="Trebuchet MS" w:hAnsi="Trebuchet MS"/>
                <w:sz w:val="22"/>
                <w:szCs w:val="22"/>
                <w:lang w:val="lt-LT"/>
              </w:rPr>
            </w:pPr>
          </w:p>
        </w:tc>
        <w:tc>
          <w:tcPr>
            <w:tcW w:w="1301" w:type="dxa"/>
            <w:tcBorders>
              <w:top w:val="single" w:sz="4" w:space="0" w:color="000000"/>
              <w:left w:val="single" w:sz="4" w:space="0" w:color="000000"/>
              <w:bottom w:val="single" w:sz="4" w:space="0" w:color="000000"/>
              <w:right w:val="single" w:sz="4" w:space="0" w:color="000000"/>
            </w:tcBorders>
          </w:tcPr>
          <w:p w14:paraId="6FC9CE4A" w14:textId="77777777" w:rsidR="00F92074" w:rsidRDefault="00F92074">
            <w:pPr>
              <w:pStyle w:val="TableContents"/>
              <w:jc w:val="both"/>
              <w:rPr>
                <w:rFonts w:ascii="Trebuchet MS" w:hAnsi="Trebuchet MS"/>
                <w:sz w:val="22"/>
                <w:szCs w:val="22"/>
                <w:lang w:val="lt-LT"/>
              </w:rPr>
            </w:pPr>
          </w:p>
        </w:tc>
        <w:tc>
          <w:tcPr>
            <w:tcW w:w="1078" w:type="dxa"/>
            <w:tcBorders>
              <w:top w:val="single" w:sz="4" w:space="0" w:color="000000"/>
              <w:left w:val="single" w:sz="4" w:space="0" w:color="000000"/>
              <w:bottom w:val="single" w:sz="4" w:space="0" w:color="000000"/>
              <w:right w:val="single" w:sz="4" w:space="0" w:color="000000"/>
            </w:tcBorders>
          </w:tcPr>
          <w:p w14:paraId="6FC9CE4B"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4C" w14:textId="77777777" w:rsidR="00F92074" w:rsidRDefault="00F92074">
            <w:pPr>
              <w:pStyle w:val="TableContents"/>
              <w:jc w:val="both"/>
              <w:rPr>
                <w:rFonts w:ascii="Trebuchet MS" w:hAnsi="Trebuchet MS"/>
                <w:sz w:val="22"/>
                <w:szCs w:val="22"/>
                <w:lang w:val="lt-LT"/>
              </w:rPr>
            </w:pPr>
          </w:p>
        </w:tc>
      </w:tr>
      <w:tr w:rsidR="00F92074" w14:paraId="6FC9CE56" w14:textId="77777777" w:rsidTr="003C1107">
        <w:tc>
          <w:tcPr>
            <w:tcW w:w="622" w:type="dxa"/>
            <w:tcBorders>
              <w:top w:val="single" w:sz="4" w:space="0" w:color="000000"/>
              <w:left w:val="single" w:sz="4" w:space="0" w:color="000000"/>
              <w:bottom w:val="single" w:sz="4" w:space="0" w:color="000000"/>
              <w:right w:val="single" w:sz="4" w:space="0" w:color="000000"/>
            </w:tcBorders>
          </w:tcPr>
          <w:p w14:paraId="6FC9CE4E"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5.13.</w:t>
            </w:r>
          </w:p>
        </w:tc>
        <w:tc>
          <w:tcPr>
            <w:tcW w:w="2892" w:type="dxa"/>
            <w:tcBorders>
              <w:top w:val="single" w:sz="4" w:space="0" w:color="000000"/>
              <w:left w:val="single" w:sz="4" w:space="0" w:color="000000"/>
              <w:bottom w:val="single" w:sz="4" w:space="0" w:color="000000"/>
              <w:right w:val="single" w:sz="4" w:space="0" w:color="000000"/>
            </w:tcBorders>
          </w:tcPr>
          <w:p w14:paraId="6FC9CE4F"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Hibridinė implanto jungtis protezavimui. Diametras 4,8 mm. 10 Ncm sukimo momentas.</w:t>
            </w:r>
          </w:p>
        </w:tc>
        <w:tc>
          <w:tcPr>
            <w:tcW w:w="1007" w:type="dxa"/>
            <w:tcBorders>
              <w:top w:val="single" w:sz="4" w:space="0" w:color="000000"/>
              <w:left w:val="single" w:sz="4" w:space="0" w:color="000000"/>
              <w:bottom w:val="single" w:sz="4" w:space="0" w:color="000000"/>
              <w:right w:val="single" w:sz="4" w:space="0" w:color="000000"/>
            </w:tcBorders>
          </w:tcPr>
          <w:p w14:paraId="6FC9CE5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top w:val="single" w:sz="4" w:space="0" w:color="000000"/>
              <w:left w:val="single" w:sz="4" w:space="0" w:color="000000"/>
              <w:bottom w:val="single" w:sz="4" w:space="0" w:color="000000"/>
              <w:right w:val="single" w:sz="4" w:space="0" w:color="000000"/>
            </w:tcBorders>
          </w:tcPr>
          <w:p w14:paraId="6FC9CE51"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1468" w:type="dxa"/>
            <w:tcBorders>
              <w:top w:val="single" w:sz="4" w:space="0" w:color="000000"/>
              <w:left w:val="single" w:sz="4" w:space="0" w:color="000000"/>
              <w:bottom w:val="single" w:sz="4" w:space="0" w:color="000000"/>
              <w:right w:val="single" w:sz="4" w:space="0" w:color="000000"/>
            </w:tcBorders>
          </w:tcPr>
          <w:p w14:paraId="6FC9CE52" w14:textId="77777777" w:rsidR="00F92074" w:rsidRDefault="00F92074">
            <w:pPr>
              <w:pStyle w:val="TableContents"/>
              <w:jc w:val="both"/>
              <w:rPr>
                <w:rFonts w:ascii="Trebuchet MS" w:hAnsi="Trebuchet MS"/>
                <w:sz w:val="22"/>
                <w:szCs w:val="22"/>
                <w:lang w:val="lt-LT"/>
              </w:rPr>
            </w:pPr>
          </w:p>
        </w:tc>
        <w:tc>
          <w:tcPr>
            <w:tcW w:w="1301" w:type="dxa"/>
            <w:tcBorders>
              <w:top w:val="single" w:sz="4" w:space="0" w:color="000000"/>
              <w:left w:val="single" w:sz="4" w:space="0" w:color="000000"/>
              <w:bottom w:val="single" w:sz="4" w:space="0" w:color="000000"/>
              <w:right w:val="single" w:sz="4" w:space="0" w:color="000000"/>
            </w:tcBorders>
          </w:tcPr>
          <w:p w14:paraId="6FC9CE53" w14:textId="77777777" w:rsidR="00F92074" w:rsidRDefault="00F92074">
            <w:pPr>
              <w:pStyle w:val="TableContents"/>
              <w:jc w:val="both"/>
              <w:rPr>
                <w:rFonts w:ascii="Trebuchet MS" w:hAnsi="Trebuchet MS"/>
                <w:sz w:val="22"/>
                <w:szCs w:val="22"/>
                <w:lang w:val="lt-LT"/>
              </w:rPr>
            </w:pPr>
          </w:p>
        </w:tc>
        <w:tc>
          <w:tcPr>
            <w:tcW w:w="1078" w:type="dxa"/>
            <w:tcBorders>
              <w:top w:val="single" w:sz="4" w:space="0" w:color="000000"/>
              <w:left w:val="single" w:sz="4" w:space="0" w:color="000000"/>
              <w:bottom w:val="single" w:sz="4" w:space="0" w:color="000000"/>
              <w:right w:val="single" w:sz="4" w:space="0" w:color="000000"/>
            </w:tcBorders>
          </w:tcPr>
          <w:p w14:paraId="6FC9CE54"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55" w14:textId="77777777" w:rsidR="00F92074" w:rsidRDefault="00F92074">
            <w:pPr>
              <w:pStyle w:val="TableContents"/>
              <w:jc w:val="both"/>
              <w:rPr>
                <w:rFonts w:ascii="Trebuchet MS" w:hAnsi="Trebuchet MS"/>
                <w:sz w:val="22"/>
                <w:szCs w:val="22"/>
                <w:lang w:val="lt-LT"/>
              </w:rPr>
            </w:pPr>
          </w:p>
        </w:tc>
      </w:tr>
      <w:tr w:rsidR="00F92074" w14:paraId="6FC9CE5F" w14:textId="77777777" w:rsidTr="003C1107">
        <w:tc>
          <w:tcPr>
            <w:tcW w:w="622" w:type="dxa"/>
            <w:tcBorders>
              <w:top w:val="single" w:sz="4" w:space="0" w:color="000000"/>
              <w:left w:val="single" w:sz="4" w:space="0" w:color="000000"/>
              <w:bottom w:val="single" w:sz="4" w:space="0" w:color="000000"/>
              <w:right w:val="single" w:sz="4" w:space="0" w:color="000000"/>
            </w:tcBorders>
          </w:tcPr>
          <w:p w14:paraId="6FC9CE57"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5.14.</w:t>
            </w:r>
          </w:p>
        </w:tc>
        <w:tc>
          <w:tcPr>
            <w:tcW w:w="2892" w:type="dxa"/>
            <w:tcBorders>
              <w:top w:val="single" w:sz="4" w:space="0" w:color="000000"/>
              <w:left w:val="single" w:sz="4" w:space="0" w:color="000000"/>
              <w:bottom w:val="single" w:sz="4" w:space="0" w:color="000000"/>
              <w:right w:val="single" w:sz="4" w:space="0" w:color="000000"/>
            </w:tcBorders>
          </w:tcPr>
          <w:p w14:paraId="6FC9CE58" w14:textId="77777777" w:rsidR="00F92074" w:rsidRDefault="006B4EDD">
            <w:pPr>
              <w:pStyle w:val="TableContents"/>
              <w:jc w:val="both"/>
              <w:rPr>
                <w:rFonts w:ascii="Trebuchet MS" w:hAnsi="Trebuchet MS"/>
                <w:sz w:val="22"/>
                <w:szCs w:val="22"/>
                <w:lang w:val="lt-LT"/>
              </w:rPr>
            </w:pPr>
            <w:r>
              <w:rPr>
                <w:rFonts w:ascii="Trebuchet MS" w:hAnsi="Trebuchet MS"/>
                <w:color w:val="000000"/>
                <w:sz w:val="22"/>
                <w:szCs w:val="22"/>
                <w:lang w:val="lt-LT"/>
              </w:rPr>
              <w:t>Atramos lygio transferis atviro šaukšto atspaudo metodui.</w:t>
            </w:r>
          </w:p>
        </w:tc>
        <w:tc>
          <w:tcPr>
            <w:tcW w:w="1007" w:type="dxa"/>
            <w:tcBorders>
              <w:top w:val="single" w:sz="4" w:space="0" w:color="000000"/>
              <w:left w:val="single" w:sz="4" w:space="0" w:color="000000"/>
              <w:bottom w:val="single" w:sz="4" w:space="0" w:color="000000"/>
              <w:right w:val="single" w:sz="4" w:space="0" w:color="000000"/>
            </w:tcBorders>
          </w:tcPr>
          <w:p w14:paraId="6FC9CE59"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top w:val="single" w:sz="4" w:space="0" w:color="000000"/>
              <w:left w:val="single" w:sz="4" w:space="0" w:color="000000"/>
              <w:bottom w:val="single" w:sz="4" w:space="0" w:color="000000"/>
              <w:right w:val="single" w:sz="4" w:space="0" w:color="000000"/>
            </w:tcBorders>
          </w:tcPr>
          <w:p w14:paraId="6FC9CE5A"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1468" w:type="dxa"/>
            <w:tcBorders>
              <w:top w:val="single" w:sz="4" w:space="0" w:color="000000"/>
              <w:left w:val="single" w:sz="4" w:space="0" w:color="000000"/>
              <w:bottom w:val="single" w:sz="4" w:space="0" w:color="000000"/>
              <w:right w:val="single" w:sz="4" w:space="0" w:color="000000"/>
            </w:tcBorders>
          </w:tcPr>
          <w:p w14:paraId="6FC9CE5B" w14:textId="77777777" w:rsidR="00F92074" w:rsidRDefault="00F92074">
            <w:pPr>
              <w:pStyle w:val="TableContents"/>
              <w:jc w:val="both"/>
              <w:rPr>
                <w:rFonts w:ascii="Trebuchet MS" w:hAnsi="Trebuchet MS"/>
                <w:sz w:val="22"/>
                <w:szCs w:val="22"/>
                <w:lang w:val="lt-LT"/>
              </w:rPr>
            </w:pPr>
          </w:p>
        </w:tc>
        <w:tc>
          <w:tcPr>
            <w:tcW w:w="1301" w:type="dxa"/>
            <w:tcBorders>
              <w:top w:val="single" w:sz="4" w:space="0" w:color="000000"/>
              <w:left w:val="single" w:sz="4" w:space="0" w:color="000000"/>
              <w:bottom w:val="single" w:sz="4" w:space="0" w:color="000000"/>
              <w:right w:val="single" w:sz="4" w:space="0" w:color="000000"/>
            </w:tcBorders>
          </w:tcPr>
          <w:p w14:paraId="6FC9CE5C" w14:textId="77777777" w:rsidR="00F92074" w:rsidRDefault="00F92074">
            <w:pPr>
              <w:pStyle w:val="TableContents"/>
              <w:jc w:val="both"/>
              <w:rPr>
                <w:rFonts w:ascii="Trebuchet MS" w:hAnsi="Trebuchet MS"/>
                <w:sz w:val="22"/>
                <w:szCs w:val="22"/>
                <w:lang w:val="lt-LT"/>
              </w:rPr>
            </w:pPr>
          </w:p>
        </w:tc>
        <w:tc>
          <w:tcPr>
            <w:tcW w:w="1078" w:type="dxa"/>
            <w:tcBorders>
              <w:top w:val="single" w:sz="4" w:space="0" w:color="000000"/>
              <w:left w:val="single" w:sz="4" w:space="0" w:color="000000"/>
              <w:bottom w:val="single" w:sz="4" w:space="0" w:color="000000"/>
              <w:right w:val="single" w:sz="4" w:space="0" w:color="000000"/>
            </w:tcBorders>
          </w:tcPr>
          <w:p w14:paraId="6FC9CE5D"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5E" w14:textId="77777777" w:rsidR="00F92074" w:rsidRDefault="00F92074">
            <w:pPr>
              <w:pStyle w:val="TableContents"/>
              <w:jc w:val="both"/>
              <w:rPr>
                <w:rFonts w:ascii="Trebuchet MS" w:hAnsi="Trebuchet MS"/>
                <w:sz w:val="22"/>
                <w:szCs w:val="22"/>
                <w:lang w:val="lt-LT"/>
              </w:rPr>
            </w:pPr>
          </w:p>
        </w:tc>
      </w:tr>
      <w:tr w:rsidR="00F92074" w14:paraId="6FC9CE62" w14:textId="77777777" w:rsidTr="003C1107">
        <w:tc>
          <w:tcPr>
            <w:tcW w:w="622" w:type="dxa"/>
            <w:tcBorders>
              <w:top w:val="single" w:sz="4" w:space="0" w:color="000000"/>
              <w:left w:val="single" w:sz="4" w:space="0" w:color="000000"/>
              <w:bottom w:val="single" w:sz="4" w:space="0" w:color="000000"/>
            </w:tcBorders>
          </w:tcPr>
          <w:p w14:paraId="6FC9CE6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6.</w:t>
            </w:r>
          </w:p>
        </w:tc>
        <w:tc>
          <w:tcPr>
            <w:tcW w:w="9374" w:type="dxa"/>
            <w:gridSpan w:val="7"/>
            <w:tcBorders>
              <w:top w:val="single" w:sz="4" w:space="0" w:color="000000"/>
              <w:left w:val="single" w:sz="4" w:space="0" w:color="000000"/>
              <w:bottom w:val="single" w:sz="4" w:space="0" w:color="000000"/>
              <w:right w:val="single" w:sz="4" w:space="0" w:color="000000"/>
            </w:tcBorders>
          </w:tcPr>
          <w:p w14:paraId="6FC9CE61" w14:textId="77777777" w:rsidR="00F92074" w:rsidRDefault="006B4EDD">
            <w:pPr>
              <w:pStyle w:val="Standard"/>
              <w:jc w:val="both"/>
              <w:rPr>
                <w:rFonts w:ascii="Trebuchet MS" w:hAnsi="Trebuchet MS"/>
                <w:sz w:val="22"/>
                <w:szCs w:val="22"/>
                <w:lang w:val="lt-LT"/>
              </w:rPr>
            </w:pPr>
            <w:r>
              <w:rPr>
                <w:rFonts w:ascii="Trebuchet MS" w:hAnsi="Trebuchet MS"/>
                <w:b/>
                <w:bCs/>
                <w:sz w:val="22"/>
                <w:szCs w:val="22"/>
                <w:lang w:val="lt-LT"/>
              </w:rPr>
              <w:t>Lokatorinė Sistema</w:t>
            </w:r>
            <w:r>
              <w:rPr>
                <w:rFonts w:ascii="Trebuchet MS" w:hAnsi="Trebuchet MS"/>
                <w:sz w:val="22"/>
                <w:szCs w:val="22"/>
                <w:lang w:val="lt-LT"/>
              </w:rPr>
              <w:t xml:space="preserve"> </w:t>
            </w:r>
            <w:r>
              <w:rPr>
                <w:rFonts w:ascii="Trebuchet MS" w:hAnsi="Trebuchet MS"/>
                <w:b/>
                <w:bCs/>
                <w:sz w:val="22"/>
                <w:szCs w:val="22"/>
                <w:lang w:val="lt-LT"/>
              </w:rPr>
              <w:t>kaulo lygio implantui:</w:t>
            </w:r>
          </w:p>
        </w:tc>
      </w:tr>
      <w:tr w:rsidR="00F92074" w14:paraId="6FC9CE6B" w14:textId="77777777" w:rsidTr="003C1107">
        <w:tc>
          <w:tcPr>
            <w:tcW w:w="622" w:type="dxa"/>
            <w:tcBorders>
              <w:left w:val="single" w:sz="4" w:space="0" w:color="000000"/>
              <w:bottom w:val="single" w:sz="4" w:space="0" w:color="000000"/>
            </w:tcBorders>
          </w:tcPr>
          <w:p w14:paraId="6FC9CE63"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6.1.</w:t>
            </w:r>
          </w:p>
        </w:tc>
        <w:tc>
          <w:tcPr>
            <w:tcW w:w="2892" w:type="dxa"/>
            <w:tcBorders>
              <w:left w:val="single" w:sz="4" w:space="0" w:color="000000"/>
              <w:bottom w:val="single" w:sz="4" w:space="0" w:color="000000"/>
            </w:tcBorders>
          </w:tcPr>
          <w:p w14:paraId="6FC9CE64"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0°; 15° atrama Novaloc (ar lygiavertė), pritaikyta 16° konusinei jungčiai. dantenų aukštis 0,8; 1,5; 2,5; 3,5; 4,5; 5,5 mm. 20 Ncm sukimo momentas.</w:t>
            </w:r>
          </w:p>
        </w:tc>
        <w:tc>
          <w:tcPr>
            <w:tcW w:w="1007" w:type="dxa"/>
            <w:tcBorders>
              <w:left w:val="single" w:sz="4" w:space="0" w:color="000000"/>
              <w:bottom w:val="single" w:sz="4" w:space="0" w:color="000000"/>
            </w:tcBorders>
          </w:tcPr>
          <w:p w14:paraId="6FC9CE65"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left w:val="single" w:sz="4" w:space="0" w:color="000000"/>
              <w:bottom w:val="single" w:sz="4" w:space="0" w:color="000000"/>
            </w:tcBorders>
          </w:tcPr>
          <w:p w14:paraId="6FC9CE66"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w:t>
            </w:r>
          </w:p>
        </w:tc>
        <w:tc>
          <w:tcPr>
            <w:tcW w:w="1468" w:type="dxa"/>
            <w:tcBorders>
              <w:left w:val="single" w:sz="4" w:space="0" w:color="000000"/>
              <w:bottom w:val="single" w:sz="4" w:space="0" w:color="000000"/>
            </w:tcBorders>
          </w:tcPr>
          <w:p w14:paraId="6FC9CE67" w14:textId="77777777" w:rsidR="00F92074" w:rsidRDefault="00F92074">
            <w:pPr>
              <w:pStyle w:val="TableContents"/>
              <w:jc w:val="both"/>
              <w:rPr>
                <w:rFonts w:ascii="Trebuchet MS" w:hAnsi="Trebuchet MS"/>
                <w:sz w:val="22"/>
                <w:szCs w:val="22"/>
                <w:lang w:val="lt-LT"/>
              </w:rPr>
            </w:pPr>
          </w:p>
        </w:tc>
        <w:tc>
          <w:tcPr>
            <w:tcW w:w="1301" w:type="dxa"/>
            <w:tcBorders>
              <w:left w:val="single" w:sz="4" w:space="0" w:color="000000"/>
              <w:bottom w:val="single" w:sz="4" w:space="0" w:color="000000"/>
            </w:tcBorders>
          </w:tcPr>
          <w:p w14:paraId="6FC9CE68" w14:textId="77777777" w:rsidR="00F92074" w:rsidRDefault="00F92074">
            <w:pPr>
              <w:pStyle w:val="TableContents"/>
              <w:jc w:val="both"/>
              <w:rPr>
                <w:rFonts w:ascii="Trebuchet MS" w:hAnsi="Trebuchet MS"/>
                <w:sz w:val="22"/>
                <w:szCs w:val="22"/>
                <w:lang w:val="lt-LT"/>
              </w:rPr>
            </w:pPr>
          </w:p>
        </w:tc>
        <w:tc>
          <w:tcPr>
            <w:tcW w:w="1078" w:type="dxa"/>
            <w:tcBorders>
              <w:left w:val="single" w:sz="4" w:space="0" w:color="000000"/>
              <w:bottom w:val="single" w:sz="4" w:space="0" w:color="000000"/>
              <w:right w:val="single" w:sz="4" w:space="0" w:color="000000"/>
            </w:tcBorders>
          </w:tcPr>
          <w:p w14:paraId="6FC9CE69"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6A" w14:textId="77777777" w:rsidR="00F92074" w:rsidRDefault="00F92074">
            <w:pPr>
              <w:pStyle w:val="TableContents"/>
              <w:jc w:val="both"/>
              <w:rPr>
                <w:rFonts w:ascii="Trebuchet MS" w:hAnsi="Trebuchet MS"/>
                <w:sz w:val="22"/>
                <w:szCs w:val="22"/>
                <w:lang w:val="lt-LT"/>
              </w:rPr>
            </w:pPr>
          </w:p>
        </w:tc>
      </w:tr>
      <w:tr w:rsidR="00F92074" w14:paraId="6FC9CE74" w14:textId="77777777" w:rsidTr="003C1107">
        <w:tc>
          <w:tcPr>
            <w:tcW w:w="622" w:type="dxa"/>
            <w:tcBorders>
              <w:left w:val="single" w:sz="4" w:space="0" w:color="000000"/>
              <w:bottom w:val="single" w:sz="4" w:space="0" w:color="000000"/>
            </w:tcBorders>
          </w:tcPr>
          <w:p w14:paraId="6FC9CE6C"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6.2.</w:t>
            </w:r>
          </w:p>
        </w:tc>
        <w:tc>
          <w:tcPr>
            <w:tcW w:w="2892" w:type="dxa"/>
            <w:tcBorders>
              <w:left w:val="single" w:sz="4" w:space="0" w:color="000000"/>
              <w:bottom w:val="single" w:sz="4" w:space="0" w:color="000000"/>
            </w:tcBorders>
          </w:tcPr>
          <w:p w14:paraId="6FC9CE6D" w14:textId="77777777" w:rsidR="00F92074" w:rsidRDefault="006B4EDD">
            <w:pPr>
              <w:pStyle w:val="TableContents"/>
              <w:jc w:val="both"/>
              <w:rPr>
                <w:rFonts w:ascii="Trebuchet MS" w:hAnsi="Trebuchet MS"/>
                <w:sz w:val="22"/>
                <w:szCs w:val="22"/>
                <w:lang w:val="lt-LT"/>
              </w:rPr>
            </w:pPr>
            <w:r>
              <w:rPr>
                <w:rFonts w:ascii="Trebuchet MS" w:hAnsi="Trebuchet MS"/>
                <w:color w:val="000000"/>
                <w:sz w:val="22"/>
                <w:szCs w:val="22"/>
                <w:lang w:val="lt-LT"/>
              </w:rPr>
              <w:t>Rutulinė tiesi atrama išimamam tiltiniam protezui 1,5; 2,5; 3,5; 4,5; 5,5 mm. Pagaminta iš titano, Diametras 3,3 mm. 32 Ncm sukimo momentas.</w:t>
            </w:r>
          </w:p>
        </w:tc>
        <w:tc>
          <w:tcPr>
            <w:tcW w:w="1007" w:type="dxa"/>
            <w:tcBorders>
              <w:left w:val="single" w:sz="4" w:space="0" w:color="000000"/>
              <w:bottom w:val="single" w:sz="4" w:space="0" w:color="000000"/>
            </w:tcBorders>
          </w:tcPr>
          <w:p w14:paraId="6FC9CE6E"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left w:val="single" w:sz="4" w:space="0" w:color="000000"/>
              <w:bottom w:val="single" w:sz="4" w:space="0" w:color="000000"/>
            </w:tcBorders>
          </w:tcPr>
          <w:p w14:paraId="6FC9CE6F"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40</w:t>
            </w:r>
          </w:p>
        </w:tc>
        <w:tc>
          <w:tcPr>
            <w:tcW w:w="1468" w:type="dxa"/>
            <w:tcBorders>
              <w:left w:val="single" w:sz="4" w:space="0" w:color="000000"/>
              <w:bottom w:val="single" w:sz="4" w:space="0" w:color="000000"/>
            </w:tcBorders>
          </w:tcPr>
          <w:p w14:paraId="6FC9CE70" w14:textId="77777777" w:rsidR="00F92074" w:rsidRDefault="00F92074">
            <w:pPr>
              <w:pStyle w:val="TableContents"/>
              <w:jc w:val="both"/>
              <w:rPr>
                <w:rFonts w:ascii="Trebuchet MS" w:hAnsi="Trebuchet MS"/>
                <w:sz w:val="22"/>
                <w:szCs w:val="22"/>
                <w:lang w:val="lt-LT"/>
              </w:rPr>
            </w:pPr>
          </w:p>
        </w:tc>
        <w:tc>
          <w:tcPr>
            <w:tcW w:w="1301" w:type="dxa"/>
            <w:tcBorders>
              <w:left w:val="single" w:sz="4" w:space="0" w:color="000000"/>
              <w:bottom w:val="single" w:sz="4" w:space="0" w:color="000000"/>
            </w:tcBorders>
          </w:tcPr>
          <w:p w14:paraId="6FC9CE71" w14:textId="77777777" w:rsidR="00F92074" w:rsidRDefault="00F92074">
            <w:pPr>
              <w:pStyle w:val="TableContents"/>
              <w:jc w:val="both"/>
              <w:rPr>
                <w:rFonts w:ascii="Trebuchet MS" w:hAnsi="Trebuchet MS"/>
                <w:sz w:val="22"/>
                <w:szCs w:val="22"/>
                <w:lang w:val="lt-LT"/>
              </w:rPr>
            </w:pPr>
          </w:p>
        </w:tc>
        <w:tc>
          <w:tcPr>
            <w:tcW w:w="1078" w:type="dxa"/>
            <w:tcBorders>
              <w:left w:val="single" w:sz="4" w:space="0" w:color="000000"/>
              <w:bottom w:val="single" w:sz="4" w:space="0" w:color="000000"/>
              <w:right w:val="single" w:sz="4" w:space="0" w:color="000000"/>
            </w:tcBorders>
          </w:tcPr>
          <w:p w14:paraId="6FC9CE72"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73" w14:textId="77777777" w:rsidR="00F92074" w:rsidRDefault="00F92074">
            <w:pPr>
              <w:pStyle w:val="TableContents"/>
              <w:jc w:val="both"/>
              <w:rPr>
                <w:rFonts w:ascii="Trebuchet MS" w:hAnsi="Trebuchet MS"/>
                <w:sz w:val="22"/>
                <w:szCs w:val="22"/>
                <w:lang w:val="lt-LT"/>
              </w:rPr>
            </w:pPr>
          </w:p>
        </w:tc>
      </w:tr>
      <w:tr w:rsidR="00F92074" w14:paraId="6FC9CE7D" w14:textId="77777777" w:rsidTr="003C1107">
        <w:tc>
          <w:tcPr>
            <w:tcW w:w="622" w:type="dxa"/>
            <w:tcBorders>
              <w:left w:val="single" w:sz="4" w:space="0" w:color="000000"/>
              <w:bottom w:val="single" w:sz="4" w:space="0" w:color="000000"/>
            </w:tcBorders>
          </w:tcPr>
          <w:p w14:paraId="6FC9CE75"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6.3.</w:t>
            </w:r>
          </w:p>
        </w:tc>
        <w:tc>
          <w:tcPr>
            <w:tcW w:w="2892" w:type="dxa"/>
            <w:tcBorders>
              <w:left w:val="single" w:sz="4" w:space="0" w:color="000000"/>
              <w:bottom w:val="single" w:sz="4" w:space="0" w:color="000000"/>
            </w:tcBorders>
          </w:tcPr>
          <w:p w14:paraId="6FC9CE76"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Retencinės, žiedinės gumos su cilindru ekvatoriaus tvirtinimui.</w:t>
            </w:r>
          </w:p>
        </w:tc>
        <w:tc>
          <w:tcPr>
            <w:tcW w:w="1007" w:type="dxa"/>
            <w:tcBorders>
              <w:left w:val="single" w:sz="4" w:space="0" w:color="000000"/>
              <w:bottom w:val="single" w:sz="4" w:space="0" w:color="000000"/>
            </w:tcBorders>
          </w:tcPr>
          <w:p w14:paraId="6FC9CE77"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Kompl.</w:t>
            </w:r>
          </w:p>
        </w:tc>
        <w:tc>
          <w:tcPr>
            <w:tcW w:w="1468" w:type="dxa"/>
            <w:tcBorders>
              <w:left w:val="single" w:sz="4" w:space="0" w:color="000000"/>
              <w:bottom w:val="single" w:sz="4" w:space="0" w:color="000000"/>
            </w:tcBorders>
          </w:tcPr>
          <w:p w14:paraId="6FC9CE7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30</w:t>
            </w:r>
          </w:p>
        </w:tc>
        <w:tc>
          <w:tcPr>
            <w:tcW w:w="1468" w:type="dxa"/>
            <w:tcBorders>
              <w:left w:val="single" w:sz="4" w:space="0" w:color="000000"/>
              <w:bottom w:val="single" w:sz="4" w:space="0" w:color="000000"/>
            </w:tcBorders>
          </w:tcPr>
          <w:p w14:paraId="6FC9CE79" w14:textId="77777777" w:rsidR="00F92074" w:rsidRDefault="00F92074">
            <w:pPr>
              <w:pStyle w:val="TableContents"/>
              <w:jc w:val="both"/>
              <w:rPr>
                <w:rFonts w:ascii="Trebuchet MS" w:hAnsi="Trebuchet MS"/>
                <w:sz w:val="22"/>
                <w:szCs w:val="22"/>
                <w:lang w:val="lt-LT"/>
              </w:rPr>
            </w:pPr>
          </w:p>
        </w:tc>
        <w:tc>
          <w:tcPr>
            <w:tcW w:w="1301" w:type="dxa"/>
            <w:tcBorders>
              <w:left w:val="single" w:sz="4" w:space="0" w:color="000000"/>
              <w:bottom w:val="single" w:sz="4" w:space="0" w:color="000000"/>
            </w:tcBorders>
          </w:tcPr>
          <w:p w14:paraId="6FC9CE7A" w14:textId="77777777" w:rsidR="00F92074" w:rsidRDefault="00F92074">
            <w:pPr>
              <w:pStyle w:val="TableContents"/>
              <w:jc w:val="both"/>
              <w:rPr>
                <w:rFonts w:ascii="Trebuchet MS" w:hAnsi="Trebuchet MS"/>
                <w:sz w:val="22"/>
                <w:szCs w:val="22"/>
                <w:lang w:val="lt-LT"/>
              </w:rPr>
            </w:pPr>
          </w:p>
        </w:tc>
        <w:tc>
          <w:tcPr>
            <w:tcW w:w="1078" w:type="dxa"/>
            <w:tcBorders>
              <w:left w:val="single" w:sz="4" w:space="0" w:color="000000"/>
              <w:bottom w:val="single" w:sz="4" w:space="0" w:color="000000"/>
              <w:right w:val="single" w:sz="4" w:space="0" w:color="000000"/>
            </w:tcBorders>
          </w:tcPr>
          <w:p w14:paraId="6FC9CE7B"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7C" w14:textId="77777777" w:rsidR="00F92074" w:rsidRDefault="00F92074">
            <w:pPr>
              <w:pStyle w:val="TableContents"/>
              <w:jc w:val="both"/>
              <w:rPr>
                <w:rFonts w:ascii="Trebuchet MS" w:hAnsi="Trebuchet MS"/>
                <w:sz w:val="22"/>
                <w:szCs w:val="22"/>
                <w:lang w:val="lt-LT"/>
              </w:rPr>
            </w:pPr>
          </w:p>
        </w:tc>
      </w:tr>
      <w:tr w:rsidR="00F92074" w14:paraId="6FC9CE86" w14:textId="77777777" w:rsidTr="003C1107">
        <w:tc>
          <w:tcPr>
            <w:tcW w:w="622" w:type="dxa"/>
            <w:tcBorders>
              <w:left w:val="single" w:sz="4" w:space="0" w:color="000000"/>
              <w:bottom w:val="single" w:sz="4" w:space="0" w:color="000000"/>
            </w:tcBorders>
          </w:tcPr>
          <w:p w14:paraId="6FC9CE7E"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6.4.</w:t>
            </w:r>
          </w:p>
        </w:tc>
        <w:tc>
          <w:tcPr>
            <w:tcW w:w="2892" w:type="dxa"/>
            <w:tcBorders>
              <w:left w:val="single" w:sz="4" w:space="0" w:color="000000"/>
              <w:bottom w:val="single" w:sz="4" w:space="0" w:color="000000"/>
            </w:tcBorders>
          </w:tcPr>
          <w:p w14:paraId="6FC9CE7F"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Retencinės, žiedinės gumos. Galima apkrova 1,2 kg</w:t>
            </w:r>
          </w:p>
        </w:tc>
        <w:tc>
          <w:tcPr>
            <w:tcW w:w="1007" w:type="dxa"/>
            <w:tcBorders>
              <w:left w:val="single" w:sz="4" w:space="0" w:color="000000"/>
              <w:bottom w:val="single" w:sz="4" w:space="0" w:color="000000"/>
            </w:tcBorders>
          </w:tcPr>
          <w:p w14:paraId="6FC9CE8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Kompl.</w:t>
            </w:r>
          </w:p>
        </w:tc>
        <w:tc>
          <w:tcPr>
            <w:tcW w:w="1468" w:type="dxa"/>
            <w:tcBorders>
              <w:left w:val="single" w:sz="4" w:space="0" w:color="000000"/>
              <w:bottom w:val="single" w:sz="4" w:space="0" w:color="000000"/>
            </w:tcBorders>
          </w:tcPr>
          <w:p w14:paraId="6FC9CE81"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30</w:t>
            </w:r>
          </w:p>
        </w:tc>
        <w:tc>
          <w:tcPr>
            <w:tcW w:w="1468" w:type="dxa"/>
            <w:tcBorders>
              <w:left w:val="single" w:sz="4" w:space="0" w:color="000000"/>
              <w:bottom w:val="single" w:sz="4" w:space="0" w:color="000000"/>
            </w:tcBorders>
          </w:tcPr>
          <w:p w14:paraId="6FC9CE82" w14:textId="77777777" w:rsidR="00F92074" w:rsidRDefault="00F92074">
            <w:pPr>
              <w:pStyle w:val="TableContents"/>
              <w:jc w:val="both"/>
              <w:rPr>
                <w:rFonts w:ascii="Trebuchet MS" w:hAnsi="Trebuchet MS"/>
                <w:sz w:val="22"/>
                <w:szCs w:val="22"/>
                <w:lang w:val="lt-LT"/>
              </w:rPr>
            </w:pPr>
          </w:p>
        </w:tc>
        <w:tc>
          <w:tcPr>
            <w:tcW w:w="1301" w:type="dxa"/>
            <w:tcBorders>
              <w:left w:val="single" w:sz="4" w:space="0" w:color="000000"/>
              <w:bottom w:val="single" w:sz="4" w:space="0" w:color="000000"/>
            </w:tcBorders>
          </w:tcPr>
          <w:p w14:paraId="6FC9CE83" w14:textId="77777777" w:rsidR="00F92074" w:rsidRDefault="00F92074">
            <w:pPr>
              <w:pStyle w:val="TableContents"/>
              <w:jc w:val="both"/>
              <w:rPr>
                <w:rFonts w:ascii="Trebuchet MS" w:hAnsi="Trebuchet MS"/>
                <w:sz w:val="22"/>
                <w:szCs w:val="22"/>
                <w:lang w:val="lt-LT"/>
              </w:rPr>
            </w:pPr>
          </w:p>
        </w:tc>
        <w:tc>
          <w:tcPr>
            <w:tcW w:w="1078" w:type="dxa"/>
            <w:tcBorders>
              <w:left w:val="single" w:sz="4" w:space="0" w:color="000000"/>
              <w:bottom w:val="single" w:sz="4" w:space="0" w:color="000000"/>
              <w:right w:val="single" w:sz="4" w:space="0" w:color="000000"/>
            </w:tcBorders>
          </w:tcPr>
          <w:p w14:paraId="6FC9CE84"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85" w14:textId="77777777" w:rsidR="00F92074" w:rsidRDefault="00F92074">
            <w:pPr>
              <w:pStyle w:val="TableContents"/>
              <w:jc w:val="both"/>
              <w:rPr>
                <w:rFonts w:ascii="Trebuchet MS" w:hAnsi="Trebuchet MS"/>
                <w:sz w:val="22"/>
                <w:szCs w:val="22"/>
                <w:lang w:val="lt-LT"/>
              </w:rPr>
            </w:pPr>
          </w:p>
        </w:tc>
      </w:tr>
      <w:tr w:rsidR="00F92074" w14:paraId="6FC9CE8F" w14:textId="77777777" w:rsidTr="003C1107">
        <w:tc>
          <w:tcPr>
            <w:tcW w:w="622" w:type="dxa"/>
            <w:tcBorders>
              <w:left w:val="single" w:sz="4" w:space="0" w:color="000000"/>
              <w:bottom w:val="single" w:sz="4" w:space="0" w:color="000000"/>
            </w:tcBorders>
          </w:tcPr>
          <w:p w14:paraId="6FC9CE87"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6.5.</w:t>
            </w:r>
          </w:p>
        </w:tc>
        <w:tc>
          <w:tcPr>
            <w:tcW w:w="2892" w:type="dxa"/>
            <w:tcBorders>
              <w:left w:val="single" w:sz="4" w:space="0" w:color="000000"/>
              <w:bottom w:val="single" w:sz="4" w:space="0" w:color="000000"/>
            </w:tcBorders>
          </w:tcPr>
          <w:p w14:paraId="6FC9CE88"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Retencinės, žiedinės gumos. Galima apkrova 2,7 kg</w:t>
            </w:r>
          </w:p>
        </w:tc>
        <w:tc>
          <w:tcPr>
            <w:tcW w:w="1007" w:type="dxa"/>
            <w:tcBorders>
              <w:left w:val="single" w:sz="4" w:space="0" w:color="000000"/>
              <w:bottom w:val="single" w:sz="4" w:space="0" w:color="000000"/>
            </w:tcBorders>
          </w:tcPr>
          <w:p w14:paraId="6FC9CE89"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Kompl.</w:t>
            </w:r>
          </w:p>
        </w:tc>
        <w:tc>
          <w:tcPr>
            <w:tcW w:w="1468" w:type="dxa"/>
            <w:tcBorders>
              <w:left w:val="single" w:sz="4" w:space="0" w:color="000000"/>
              <w:bottom w:val="single" w:sz="4" w:space="0" w:color="000000"/>
            </w:tcBorders>
          </w:tcPr>
          <w:p w14:paraId="6FC9CE8A"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30</w:t>
            </w:r>
          </w:p>
        </w:tc>
        <w:tc>
          <w:tcPr>
            <w:tcW w:w="1468" w:type="dxa"/>
            <w:tcBorders>
              <w:left w:val="single" w:sz="4" w:space="0" w:color="000000"/>
              <w:bottom w:val="single" w:sz="4" w:space="0" w:color="000000"/>
            </w:tcBorders>
          </w:tcPr>
          <w:p w14:paraId="6FC9CE8B" w14:textId="77777777" w:rsidR="00F92074" w:rsidRDefault="00F92074">
            <w:pPr>
              <w:pStyle w:val="TableContents"/>
              <w:jc w:val="both"/>
              <w:rPr>
                <w:rFonts w:ascii="Trebuchet MS" w:hAnsi="Trebuchet MS"/>
                <w:sz w:val="22"/>
                <w:szCs w:val="22"/>
                <w:lang w:val="lt-LT"/>
              </w:rPr>
            </w:pPr>
          </w:p>
        </w:tc>
        <w:tc>
          <w:tcPr>
            <w:tcW w:w="1301" w:type="dxa"/>
            <w:tcBorders>
              <w:left w:val="single" w:sz="4" w:space="0" w:color="000000"/>
              <w:bottom w:val="single" w:sz="4" w:space="0" w:color="000000"/>
            </w:tcBorders>
          </w:tcPr>
          <w:p w14:paraId="6FC9CE8C" w14:textId="77777777" w:rsidR="00F92074" w:rsidRDefault="00F92074">
            <w:pPr>
              <w:pStyle w:val="TableContents"/>
              <w:jc w:val="both"/>
              <w:rPr>
                <w:rFonts w:ascii="Trebuchet MS" w:hAnsi="Trebuchet MS"/>
                <w:sz w:val="22"/>
                <w:szCs w:val="22"/>
                <w:lang w:val="lt-LT"/>
              </w:rPr>
            </w:pPr>
          </w:p>
        </w:tc>
        <w:tc>
          <w:tcPr>
            <w:tcW w:w="1078" w:type="dxa"/>
            <w:tcBorders>
              <w:left w:val="single" w:sz="4" w:space="0" w:color="000000"/>
              <w:bottom w:val="single" w:sz="4" w:space="0" w:color="000000"/>
              <w:right w:val="single" w:sz="4" w:space="0" w:color="000000"/>
            </w:tcBorders>
          </w:tcPr>
          <w:p w14:paraId="6FC9CE8D"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8E" w14:textId="77777777" w:rsidR="00F92074" w:rsidRDefault="00F92074">
            <w:pPr>
              <w:pStyle w:val="TableContents"/>
              <w:jc w:val="both"/>
              <w:rPr>
                <w:rFonts w:ascii="Trebuchet MS" w:hAnsi="Trebuchet MS"/>
                <w:sz w:val="22"/>
                <w:szCs w:val="22"/>
                <w:lang w:val="lt-LT"/>
              </w:rPr>
            </w:pPr>
          </w:p>
        </w:tc>
      </w:tr>
      <w:tr w:rsidR="00F92074" w14:paraId="6FC9CE92" w14:textId="77777777" w:rsidTr="003C1107">
        <w:tc>
          <w:tcPr>
            <w:tcW w:w="622" w:type="dxa"/>
            <w:tcBorders>
              <w:left w:val="single" w:sz="4" w:space="0" w:color="000000"/>
              <w:bottom w:val="single" w:sz="4" w:space="0" w:color="000000"/>
            </w:tcBorders>
          </w:tcPr>
          <w:p w14:paraId="6FC9CE9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7.</w:t>
            </w:r>
          </w:p>
        </w:tc>
        <w:tc>
          <w:tcPr>
            <w:tcW w:w="9374" w:type="dxa"/>
            <w:gridSpan w:val="7"/>
            <w:tcBorders>
              <w:left w:val="single" w:sz="4" w:space="0" w:color="000000"/>
              <w:bottom w:val="single" w:sz="4" w:space="0" w:color="000000"/>
              <w:right w:val="single" w:sz="4" w:space="0" w:color="000000"/>
            </w:tcBorders>
          </w:tcPr>
          <w:p w14:paraId="6FC9CE91" w14:textId="77777777" w:rsidR="00F92074" w:rsidRDefault="006B4EDD">
            <w:pPr>
              <w:pStyle w:val="Standard"/>
              <w:jc w:val="both"/>
              <w:rPr>
                <w:rFonts w:ascii="Trebuchet MS" w:hAnsi="Trebuchet MS"/>
                <w:sz w:val="22"/>
                <w:szCs w:val="22"/>
                <w:lang w:val="lt-LT"/>
              </w:rPr>
            </w:pPr>
            <w:r>
              <w:rPr>
                <w:rFonts w:ascii="Trebuchet MS" w:hAnsi="Trebuchet MS"/>
                <w:b/>
                <w:bCs/>
                <w:sz w:val="22"/>
                <w:szCs w:val="22"/>
                <w:lang w:val="lt-LT"/>
              </w:rPr>
              <w:t>Chirurginiai grąžtai pritaikyti ložės paruošimui kaulo lygio implantui</w:t>
            </w:r>
          </w:p>
        </w:tc>
      </w:tr>
      <w:tr w:rsidR="00F92074" w14:paraId="6FC9CE9B" w14:textId="77777777" w:rsidTr="003C1107">
        <w:tc>
          <w:tcPr>
            <w:tcW w:w="622" w:type="dxa"/>
            <w:tcBorders>
              <w:left w:val="single" w:sz="4" w:space="0" w:color="000000"/>
              <w:bottom w:val="single" w:sz="4" w:space="0" w:color="000000"/>
            </w:tcBorders>
          </w:tcPr>
          <w:p w14:paraId="6FC9CE93"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7.1.</w:t>
            </w:r>
          </w:p>
        </w:tc>
        <w:tc>
          <w:tcPr>
            <w:tcW w:w="2892" w:type="dxa"/>
            <w:tcBorders>
              <w:left w:val="single" w:sz="4" w:space="0" w:color="000000"/>
              <w:bottom w:val="single" w:sz="4" w:space="0" w:color="000000"/>
            </w:tcBorders>
          </w:tcPr>
          <w:p w14:paraId="6FC9CE94"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Chirurginių instrumentų rinkinys, skirtas šaknies formos implantų sriegimui. Autoklavuojamas.</w:t>
            </w:r>
          </w:p>
        </w:tc>
        <w:tc>
          <w:tcPr>
            <w:tcW w:w="1007" w:type="dxa"/>
            <w:tcBorders>
              <w:left w:val="single" w:sz="4" w:space="0" w:color="000000"/>
              <w:bottom w:val="single" w:sz="4" w:space="0" w:color="000000"/>
            </w:tcBorders>
          </w:tcPr>
          <w:p w14:paraId="6FC9CE95"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left w:val="single" w:sz="4" w:space="0" w:color="000000"/>
              <w:bottom w:val="single" w:sz="4" w:space="0" w:color="000000"/>
            </w:tcBorders>
          </w:tcPr>
          <w:p w14:paraId="6FC9CE96"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w:t>
            </w:r>
          </w:p>
        </w:tc>
        <w:tc>
          <w:tcPr>
            <w:tcW w:w="1468" w:type="dxa"/>
            <w:tcBorders>
              <w:left w:val="single" w:sz="4" w:space="0" w:color="000000"/>
              <w:bottom w:val="single" w:sz="4" w:space="0" w:color="000000"/>
            </w:tcBorders>
          </w:tcPr>
          <w:p w14:paraId="6FC9CE97" w14:textId="77777777" w:rsidR="00F92074" w:rsidRDefault="00F92074">
            <w:pPr>
              <w:pStyle w:val="TableContents"/>
              <w:jc w:val="both"/>
              <w:rPr>
                <w:rFonts w:ascii="Trebuchet MS" w:hAnsi="Trebuchet MS"/>
                <w:sz w:val="22"/>
                <w:szCs w:val="22"/>
                <w:lang w:val="lt-LT"/>
              </w:rPr>
            </w:pPr>
          </w:p>
        </w:tc>
        <w:tc>
          <w:tcPr>
            <w:tcW w:w="1301" w:type="dxa"/>
            <w:tcBorders>
              <w:left w:val="single" w:sz="4" w:space="0" w:color="000000"/>
              <w:bottom w:val="single" w:sz="4" w:space="0" w:color="000000"/>
            </w:tcBorders>
          </w:tcPr>
          <w:p w14:paraId="6FC9CE98" w14:textId="77777777" w:rsidR="00F92074" w:rsidRDefault="00F92074">
            <w:pPr>
              <w:pStyle w:val="TableContents"/>
              <w:jc w:val="both"/>
              <w:rPr>
                <w:rFonts w:ascii="Trebuchet MS" w:hAnsi="Trebuchet MS"/>
                <w:sz w:val="22"/>
                <w:szCs w:val="22"/>
                <w:lang w:val="lt-LT"/>
              </w:rPr>
            </w:pPr>
          </w:p>
        </w:tc>
        <w:tc>
          <w:tcPr>
            <w:tcW w:w="1078" w:type="dxa"/>
            <w:tcBorders>
              <w:left w:val="single" w:sz="4" w:space="0" w:color="000000"/>
              <w:bottom w:val="single" w:sz="4" w:space="0" w:color="000000"/>
              <w:right w:val="single" w:sz="4" w:space="0" w:color="000000"/>
            </w:tcBorders>
          </w:tcPr>
          <w:p w14:paraId="6FC9CE99"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9A" w14:textId="77777777" w:rsidR="00F92074" w:rsidRDefault="00F92074">
            <w:pPr>
              <w:pStyle w:val="TableContents"/>
              <w:jc w:val="both"/>
              <w:rPr>
                <w:rFonts w:ascii="Trebuchet MS" w:hAnsi="Trebuchet MS"/>
                <w:sz w:val="22"/>
                <w:szCs w:val="22"/>
                <w:lang w:val="lt-LT"/>
              </w:rPr>
            </w:pPr>
          </w:p>
        </w:tc>
      </w:tr>
      <w:tr w:rsidR="00F92074" w14:paraId="6FC9CEA4" w14:textId="77777777" w:rsidTr="003C1107">
        <w:tc>
          <w:tcPr>
            <w:tcW w:w="622" w:type="dxa"/>
            <w:tcBorders>
              <w:left w:val="single" w:sz="4" w:space="0" w:color="000000"/>
              <w:bottom w:val="single" w:sz="4" w:space="0" w:color="000000"/>
            </w:tcBorders>
          </w:tcPr>
          <w:p w14:paraId="6FC9CE9C"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7.2.</w:t>
            </w:r>
          </w:p>
        </w:tc>
        <w:tc>
          <w:tcPr>
            <w:tcW w:w="2892" w:type="dxa"/>
            <w:tcBorders>
              <w:left w:val="single" w:sz="4" w:space="0" w:color="000000"/>
              <w:bottom w:val="single" w:sz="4" w:space="0" w:color="000000"/>
            </w:tcBorders>
          </w:tcPr>
          <w:p w14:paraId="6FC9CE9D"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Kaulo profilinis grąžtas išnirimo profilio paruošimui</w:t>
            </w:r>
          </w:p>
        </w:tc>
        <w:tc>
          <w:tcPr>
            <w:tcW w:w="1007" w:type="dxa"/>
            <w:tcBorders>
              <w:left w:val="single" w:sz="4" w:space="0" w:color="000000"/>
              <w:bottom w:val="single" w:sz="4" w:space="0" w:color="000000"/>
            </w:tcBorders>
          </w:tcPr>
          <w:p w14:paraId="6FC9CE9E"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left w:val="single" w:sz="4" w:space="0" w:color="000000"/>
              <w:bottom w:val="single" w:sz="4" w:space="0" w:color="000000"/>
            </w:tcBorders>
          </w:tcPr>
          <w:p w14:paraId="6FC9CE9F"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1468" w:type="dxa"/>
            <w:tcBorders>
              <w:left w:val="single" w:sz="4" w:space="0" w:color="000000"/>
              <w:bottom w:val="single" w:sz="4" w:space="0" w:color="000000"/>
            </w:tcBorders>
          </w:tcPr>
          <w:p w14:paraId="6FC9CEA0" w14:textId="77777777" w:rsidR="00F92074" w:rsidRDefault="00F92074">
            <w:pPr>
              <w:pStyle w:val="TableContents"/>
              <w:jc w:val="both"/>
              <w:rPr>
                <w:rFonts w:ascii="Trebuchet MS" w:hAnsi="Trebuchet MS"/>
                <w:sz w:val="22"/>
                <w:szCs w:val="22"/>
                <w:lang w:val="lt-LT"/>
              </w:rPr>
            </w:pPr>
          </w:p>
        </w:tc>
        <w:tc>
          <w:tcPr>
            <w:tcW w:w="1301" w:type="dxa"/>
            <w:tcBorders>
              <w:left w:val="single" w:sz="4" w:space="0" w:color="000000"/>
              <w:bottom w:val="single" w:sz="4" w:space="0" w:color="000000"/>
            </w:tcBorders>
          </w:tcPr>
          <w:p w14:paraId="6FC9CEA1" w14:textId="77777777" w:rsidR="00F92074" w:rsidRDefault="00F92074">
            <w:pPr>
              <w:pStyle w:val="TableContents"/>
              <w:jc w:val="both"/>
              <w:rPr>
                <w:rFonts w:ascii="Trebuchet MS" w:hAnsi="Trebuchet MS"/>
                <w:sz w:val="22"/>
                <w:szCs w:val="22"/>
                <w:lang w:val="lt-LT"/>
              </w:rPr>
            </w:pPr>
          </w:p>
        </w:tc>
        <w:tc>
          <w:tcPr>
            <w:tcW w:w="1078" w:type="dxa"/>
            <w:tcBorders>
              <w:left w:val="single" w:sz="4" w:space="0" w:color="000000"/>
              <w:bottom w:val="single" w:sz="4" w:space="0" w:color="000000"/>
              <w:right w:val="single" w:sz="4" w:space="0" w:color="000000"/>
            </w:tcBorders>
          </w:tcPr>
          <w:p w14:paraId="6FC9CEA2"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A3" w14:textId="77777777" w:rsidR="00F92074" w:rsidRDefault="00F92074">
            <w:pPr>
              <w:pStyle w:val="TableContents"/>
              <w:jc w:val="both"/>
              <w:rPr>
                <w:rFonts w:ascii="Trebuchet MS" w:hAnsi="Trebuchet MS"/>
                <w:sz w:val="22"/>
                <w:szCs w:val="22"/>
                <w:lang w:val="lt-LT"/>
              </w:rPr>
            </w:pPr>
          </w:p>
        </w:tc>
      </w:tr>
      <w:tr w:rsidR="00F92074" w14:paraId="6FC9CEAD" w14:textId="77777777" w:rsidTr="003C1107">
        <w:tc>
          <w:tcPr>
            <w:tcW w:w="622" w:type="dxa"/>
            <w:tcBorders>
              <w:left w:val="single" w:sz="4" w:space="0" w:color="000000"/>
              <w:bottom w:val="single" w:sz="4" w:space="0" w:color="000000"/>
            </w:tcBorders>
          </w:tcPr>
          <w:p w14:paraId="6FC9CEA5"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7.3.</w:t>
            </w:r>
          </w:p>
        </w:tc>
        <w:tc>
          <w:tcPr>
            <w:tcW w:w="2892" w:type="dxa"/>
            <w:tcBorders>
              <w:left w:val="single" w:sz="4" w:space="0" w:color="000000"/>
              <w:bottom w:val="single" w:sz="4" w:space="0" w:color="000000"/>
            </w:tcBorders>
          </w:tcPr>
          <w:p w14:paraId="6FC9CEA6"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Grąžtų prailginimo detalė (universali, skirta priekinių dantų implantacijoms)</w:t>
            </w:r>
          </w:p>
        </w:tc>
        <w:tc>
          <w:tcPr>
            <w:tcW w:w="1007" w:type="dxa"/>
            <w:tcBorders>
              <w:left w:val="single" w:sz="4" w:space="0" w:color="000000"/>
              <w:bottom w:val="single" w:sz="4" w:space="0" w:color="000000"/>
            </w:tcBorders>
          </w:tcPr>
          <w:p w14:paraId="6FC9CEA7"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left w:val="single" w:sz="4" w:space="0" w:color="000000"/>
              <w:bottom w:val="single" w:sz="4" w:space="0" w:color="000000"/>
            </w:tcBorders>
          </w:tcPr>
          <w:p w14:paraId="6FC9CEA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1468" w:type="dxa"/>
            <w:tcBorders>
              <w:left w:val="single" w:sz="4" w:space="0" w:color="000000"/>
              <w:bottom w:val="single" w:sz="4" w:space="0" w:color="000000"/>
            </w:tcBorders>
          </w:tcPr>
          <w:p w14:paraId="6FC9CEA9" w14:textId="77777777" w:rsidR="00F92074" w:rsidRDefault="00F92074">
            <w:pPr>
              <w:pStyle w:val="TableContents"/>
              <w:jc w:val="both"/>
              <w:rPr>
                <w:rFonts w:ascii="Trebuchet MS" w:hAnsi="Trebuchet MS"/>
                <w:sz w:val="22"/>
                <w:szCs w:val="22"/>
                <w:lang w:val="lt-LT"/>
              </w:rPr>
            </w:pPr>
          </w:p>
        </w:tc>
        <w:tc>
          <w:tcPr>
            <w:tcW w:w="1301" w:type="dxa"/>
            <w:tcBorders>
              <w:left w:val="single" w:sz="4" w:space="0" w:color="000000"/>
              <w:bottom w:val="single" w:sz="4" w:space="0" w:color="000000"/>
            </w:tcBorders>
          </w:tcPr>
          <w:p w14:paraId="6FC9CEAA" w14:textId="77777777" w:rsidR="00F92074" w:rsidRDefault="00F92074">
            <w:pPr>
              <w:pStyle w:val="TableContents"/>
              <w:jc w:val="both"/>
              <w:rPr>
                <w:rFonts w:ascii="Trebuchet MS" w:hAnsi="Trebuchet MS"/>
                <w:sz w:val="22"/>
                <w:szCs w:val="22"/>
                <w:lang w:val="lt-LT"/>
              </w:rPr>
            </w:pPr>
          </w:p>
        </w:tc>
        <w:tc>
          <w:tcPr>
            <w:tcW w:w="1078" w:type="dxa"/>
            <w:tcBorders>
              <w:left w:val="single" w:sz="4" w:space="0" w:color="000000"/>
              <w:bottom w:val="single" w:sz="4" w:space="0" w:color="000000"/>
              <w:right w:val="single" w:sz="4" w:space="0" w:color="000000"/>
            </w:tcBorders>
          </w:tcPr>
          <w:p w14:paraId="6FC9CEAB"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AC" w14:textId="77777777" w:rsidR="00F92074" w:rsidRDefault="00F92074">
            <w:pPr>
              <w:pStyle w:val="TableContents"/>
              <w:jc w:val="both"/>
              <w:rPr>
                <w:rFonts w:ascii="Trebuchet MS" w:hAnsi="Trebuchet MS"/>
                <w:sz w:val="22"/>
                <w:szCs w:val="22"/>
                <w:lang w:val="lt-LT"/>
              </w:rPr>
            </w:pPr>
          </w:p>
        </w:tc>
      </w:tr>
      <w:tr w:rsidR="00F92074" w14:paraId="6FC9CEB0" w14:textId="77777777" w:rsidTr="003C1107">
        <w:tc>
          <w:tcPr>
            <w:tcW w:w="622" w:type="dxa"/>
            <w:tcBorders>
              <w:left w:val="single" w:sz="4" w:space="0" w:color="000000"/>
              <w:bottom w:val="single" w:sz="4" w:space="0" w:color="000000"/>
            </w:tcBorders>
          </w:tcPr>
          <w:p w14:paraId="6FC9CEAE"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8.</w:t>
            </w:r>
          </w:p>
        </w:tc>
        <w:tc>
          <w:tcPr>
            <w:tcW w:w="9374" w:type="dxa"/>
            <w:gridSpan w:val="7"/>
            <w:tcBorders>
              <w:left w:val="single" w:sz="4" w:space="0" w:color="000000"/>
              <w:bottom w:val="single" w:sz="4" w:space="0" w:color="000000"/>
              <w:right w:val="single" w:sz="4" w:space="0" w:color="000000"/>
            </w:tcBorders>
          </w:tcPr>
          <w:p w14:paraId="6FC9CEAF" w14:textId="77777777" w:rsidR="00F92074" w:rsidRDefault="006B4EDD">
            <w:pPr>
              <w:pStyle w:val="TableContents"/>
              <w:jc w:val="both"/>
              <w:rPr>
                <w:rFonts w:ascii="Trebuchet MS" w:hAnsi="Trebuchet MS"/>
                <w:sz w:val="22"/>
                <w:szCs w:val="22"/>
                <w:lang w:val="lt-LT"/>
              </w:rPr>
            </w:pPr>
            <w:r>
              <w:rPr>
                <w:rFonts w:ascii="Trebuchet MS" w:hAnsi="Trebuchet MS"/>
                <w:b/>
                <w:bCs/>
                <w:sz w:val="22"/>
                <w:szCs w:val="22"/>
                <w:lang w:val="lt-LT"/>
              </w:rPr>
              <w:t>Atsuktuvėliai:</w:t>
            </w:r>
          </w:p>
        </w:tc>
      </w:tr>
      <w:tr w:rsidR="00F92074" w14:paraId="6FC9CEB9" w14:textId="77777777" w:rsidTr="003C1107">
        <w:tc>
          <w:tcPr>
            <w:tcW w:w="622" w:type="dxa"/>
            <w:tcBorders>
              <w:left w:val="single" w:sz="4" w:space="0" w:color="000000"/>
              <w:bottom w:val="single" w:sz="4" w:space="0" w:color="000000"/>
            </w:tcBorders>
          </w:tcPr>
          <w:p w14:paraId="6FC9CEB1"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8.1.</w:t>
            </w:r>
          </w:p>
        </w:tc>
        <w:tc>
          <w:tcPr>
            <w:tcW w:w="2892" w:type="dxa"/>
            <w:tcBorders>
              <w:left w:val="single" w:sz="4" w:space="0" w:color="000000"/>
              <w:bottom w:val="single" w:sz="4" w:space="0" w:color="000000"/>
            </w:tcBorders>
          </w:tcPr>
          <w:p w14:paraId="6FC9CEB2"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Dinamometrinis raktas implantų ir gijimo galvučių, bei atramų prisukimui ir atsukimui</w:t>
            </w:r>
          </w:p>
        </w:tc>
        <w:tc>
          <w:tcPr>
            <w:tcW w:w="1007" w:type="dxa"/>
            <w:tcBorders>
              <w:left w:val="single" w:sz="4" w:space="0" w:color="000000"/>
              <w:bottom w:val="single" w:sz="4" w:space="0" w:color="000000"/>
            </w:tcBorders>
          </w:tcPr>
          <w:p w14:paraId="6FC9CEB3"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left w:val="single" w:sz="4" w:space="0" w:color="000000"/>
              <w:bottom w:val="single" w:sz="4" w:space="0" w:color="000000"/>
            </w:tcBorders>
          </w:tcPr>
          <w:p w14:paraId="6FC9CEB4"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1468" w:type="dxa"/>
            <w:tcBorders>
              <w:left w:val="single" w:sz="4" w:space="0" w:color="000000"/>
              <w:bottom w:val="single" w:sz="4" w:space="0" w:color="000000"/>
            </w:tcBorders>
          </w:tcPr>
          <w:p w14:paraId="6FC9CEB5" w14:textId="77777777" w:rsidR="00F92074" w:rsidRDefault="00F92074">
            <w:pPr>
              <w:pStyle w:val="TableContents"/>
              <w:jc w:val="both"/>
              <w:rPr>
                <w:rFonts w:ascii="Trebuchet MS" w:hAnsi="Trebuchet MS"/>
                <w:sz w:val="22"/>
                <w:szCs w:val="22"/>
                <w:lang w:val="lt-LT"/>
              </w:rPr>
            </w:pPr>
          </w:p>
        </w:tc>
        <w:tc>
          <w:tcPr>
            <w:tcW w:w="1301" w:type="dxa"/>
            <w:tcBorders>
              <w:left w:val="single" w:sz="4" w:space="0" w:color="000000"/>
              <w:bottom w:val="single" w:sz="4" w:space="0" w:color="000000"/>
            </w:tcBorders>
          </w:tcPr>
          <w:p w14:paraId="6FC9CEB6" w14:textId="77777777" w:rsidR="00F92074" w:rsidRDefault="00F92074">
            <w:pPr>
              <w:pStyle w:val="TableContents"/>
              <w:jc w:val="both"/>
              <w:rPr>
                <w:rFonts w:ascii="Trebuchet MS" w:hAnsi="Trebuchet MS"/>
                <w:sz w:val="22"/>
                <w:szCs w:val="22"/>
                <w:lang w:val="lt-LT"/>
              </w:rPr>
            </w:pPr>
          </w:p>
        </w:tc>
        <w:tc>
          <w:tcPr>
            <w:tcW w:w="1078" w:type="dxa"/>
            <w:tcBorders>
              <w:left w:val="single" w:sz="4" w:space="0" w:color="000000"/>
              <w:bottom w:val="single" w:sz="4" w:space="0" w:color="000000"/>
              <w:right w:val="single" w:sz="4" w:space="0" w:color="000000"/>
            </w:tcBorders>
          </w:tcPr>
          <w:p w14:paraId="6FC9CEB7"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B8" w14:textId="77777777" w:rsidR="00F92074" w:rsidRDefault="00F92074">
            <w:pPr>
              <w:pStyle w:val="TableContents"/>
              <w:jc w:val="both"/>
              <w:rPr>
                <w:rFonts w:ascii="Trebuchet MS" w:hAnsi="Trebuchet MS"/>
                <w:sz w:val="22"/>
                <w:szCs w:val="22"/>
                <w:lang w:val="lt-LT"/>
              </w:rPr>
            </w:pPr>
          </w:p>
        </w:tc>
      </w:tr>
      <w:tr w:rsidR="00F92074" w14:paraId="6FC9CEC2" w14:textId="77777777" w:rsidTr="003C1107">
        <w:tc>
          <w:tcPr>
            <w:tcW w:w="622" w:type="dxa"/>
            <w:tcBorders>
              <w:left w:val="single" w:sz="4" w:space="0" w:color="000000"/>
              <w:bottom w:val="single" w:sz="4" w:space="0" w:color="000000"/>
            </w:tcBorders>
          </w:tcPr>
          <w:p w14:paraId="6FC9CEBA"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8.2.</w:t>
            </w:r>
          </w:p>
        </w:tc>
        <w:tc>
          <w:tcPr>
            <w:tcW w:w="2892" w:type="dxa"/>
            <w:tcBorders>
              <w:left w:val="single" w:sz="4" w:space="0" w:color="000000"/>
              <w:bottom w:val="single" w:sz="4" w:space="0" w:color="000000"/>
            </w:tcBorders>
          </w:tcPr>
          <w:p w14:paraId="6FC9CEBB"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 xml:space="preserve">Priešpriešinio sukimo </w:t>
            </w:r>
            <w:r>
              <w:rPr>
                <w:rFonts w:ascii="Trebuchet MS" w:hAnsi="Trebuchet MS"/>
                <w:color w:val="000000"/>
                <w:sz w:val="22"/>
                <w:szCs w:val="22"/>
                <w:lang w:val="lt-LT"/>
              </w:rPr>
              <w:lastRenderedPageBreak/>
              <w:t>atsuktuvas trumpas, 22; 25 mm</w:t>
            </w:r>
          </w:p>
        </w:tc>
        <w:tc>
          <w:tcPr>
            <w:tcW w:w="1007" w:type="dxa"/>
            <w:tcBorders>
              <w:left w:val="single" w:sz="4" w:space="0" w:color="000000"/>
              <w:bottom w:val="single" w:sz="4" w:space="0" w:color="000000"/>
            </w:tcBorders>
          </w:tcPr>
          <w:p w14:paraId="6FC9CEBC"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lastRenderedPageBreak/>
              <w:t>Vnt.</w:t>
            </w:r>
          </w:p>
        </w:tc>
        <w:tc>
          <w:tcPr>
            <w:tcW w:w="1468" w:type="dxa"/>
            <w:tcBorders>
              <w:left w:val="single" w:sz="4" w:space="0" w:color="000000"/>
              <w:bottom w:val="single" w:sz="4" w:space="0" w:color="000000"/>
            </w:tcBorders>
          </w:tcPr>
          <w:p w14:paraId="6FC9CEBD"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1468" w:type="dxa"/>
            <w:tcBorders>
              <w:left w:val="single" w:sz="4" w:space="0" w:color="000000"/>
              <w:bottom w:val="single" w:sz="4" w:space="0" w:color="000000"/>
            </w:tcBorders>
          </w:tcPr>
          <w:p w14:paraId="6FC9CEBE" w14:textId="77777777" w:rsidR="00F92074" w:rsidRDefault="00F92074">
            <w:pPr>
              <w:pStyle w:val="TableContents"/>
              <w:jc w:val="both"/>
              <w:rPr>
                <w:rFonts w:ascii="Trebuchet MS" w:hAnsi="Trebuchet MS"/>
                <w:sz w:val="22"/>
                <w:szCs w:val="22"/>
                <w:lang w:val="lt-LT"/>
              </w:rPr>
            </w:pPr>
          </w:p>
        </w:tc>
        <w:tc>
          <w:tcPr>
            <w:tcW w:w="1301" w:type="dxa"/>
            <w:tcBorders>
              <w:left w:val="single" w:sz="4" w:space="0" w:color="000000"/>
              <w:bottom w:val="single" w:sz="4" w:space="0" w:color="000000"/>
            </w:tcBorders>
          </w:tcPr>
          <w:p w14:paraId="6FC9CEBF" w14:textId="77777777" w:rsidR="00F92074" w:rsidRDefault="00F92074">
            <w:pPr>
              <w:pStyle w:val="TableContents"/>
              <w:jc w:val="both"/>
              <w:rPr>
                <w:rFonts w:ascii="Trebuchet MS" w:hAnsi="Trebuchet MS"/>
                <w:sz w:val="22"/>
                <w:szCs w:val="22"/>
                <w:lang w:val="lt-LT"/>
              </w:rPr>
            </w:pPr>
          </w:p>
        </w:tc>
        <w:tc>
          <w:tcPr>
            <w:tcW w:w="1078" w:type="dxa"/>
            <w:tcBorders>
              <w:left w:val="single" w:sz="4" w:space="0" w:color="000000"/>
              <w:bottom w:val="single" w:sz="4" w:space="0" w:color="000000"/>
              <w:right w:val="single" w:sz="4" w:space="0" w:color="000000"/>
            </w:tcBorders>
          </w:tcPr>
          <w:p w14:paraId="6FC9CEC0"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C1" w14:textId="77777777" w:rsidR="00F92074" w:rsidRDefault="00F92074">
            <w:pPr>
              <w:pStyle w:val="TableContents"/>
              <w:jc w:val="both"/>
              <w:rPr>
                <w:rFonts w:ascii="Trebuchet MS" w:hAnsi="Trebuchet MS"/>
                <w:sz w:val="22"/>
                <w:szCs w:val="22"/>
                <w:lang w:val="lt-LT"/>
              </w:rPr>
            </w:pPr>
          </w:p>
        </w:tc>
      </w:tr>
      <w:tr w:rsidR="00F92074" w14:paraId="6FC9CECB" w14:textId="77777777" w:rsidTr="003C1107">
        <w:tc>
          <w:tcPr>
            <w:tcW w:w="622" w:type="dxa"/>
            <w:tcBorders>
              <w:left w:val="single" w:sz="4" w:space="0" w:color="000000"/>
              <w:bottom w:val="single" w:sz="4" w:space="0" w:color="000000"/>
            </w:tcBorders>
          </w:tcPr>
          <w:p w14:paraId="6FC9CEC3"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8.3.</w:t>
            </w:r>
          </w:p>
        </w:tc>
        <w:tc>
          <w:tcPr>
            <w:tcW w:w="2892" w:type="dxa"/>
            <w:tcBorders>
              <w:left w:val="single" w:sz="4" w:space="0" w:color="000000"/>
              <w:bottom w:val="single" w:sz="4" w:space="0" w:color="000000"/>
            </w:tcBorders>
          </w:tcPr>
          <w:p w14:paraId="6FC9CEC4"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Atsuktuvas dinamometriniam raktui 22; 25; 28 mm ilgio</w:t>
            </w:r>
          </w:p>
        </w:tc>
        <w:tc>
          <w:tcPr>
            <w:tcW w:w="1007" w:type="dxa"/>
            <w:tcBorders>
              <w:left w:val="single" w:sz="4" w:space="0" w:color="000000"/>
              <w:bottom w:val="single" w:sz="4" w:space="0" w:color="000000"/>
            </w:tcBorders>
          </w:tcPr>
          <w:p w14:paraId="6FC9CEC5"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Vnt.</w:t>
            </w:r>
          </w:p>
        </w:tc>
        <w:tc>
          <w:tcPr>
            <w:tcW w:w="1468" w:type="dxa"/>
            <w:tcBorders>
              <w:left w:val="single" w:sz="4" w:space="0" w:color="000000"/>
              <w:bottom w:val="single" w:sz="4" w:space="0" w:color="000000"/>
            </w:tcBorders>
          </w:tcPr>
          <w:p w14:paraId="6FC9CEC6"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30</w:t>
            </w:r>
          </w:p>
        </w:tc>
        <w:tc>
          <w:tcPr>
            <w:tcW w:w="1468" w:type="dxa"/>
            <w:tcBorders>
              <w:left w:val="single" w:sz="4" w:space="0" w:color="000000"/>
              <w:bottom w:val="single" w:sz="4" w:space="0" w:color="000000"/>
            </w:tcBorders>
          </w:tcPr>
          <w:p w14:paraId="6FC9CEC7" w14:textId="77777777" w:rsidR="00F92074" w:rsidRDefault="00F92074">
            <w:pPr>
              <w:pStyle w:val="TableContents"/>
              <w:jc w:val="both"/>
              <w:rPr>
                <w:rFonts w:ascii="Trebuchet MS" w:hAnsi="Trebuchet MS"/>
                <w:sz w:val="22"/>
                <w:szCs w:val="22"/>
                <w:lang w:val="lt-LT"/>
              </w:rPr>
            </w:pPr>
          </w:p>
        </w:tc>
        <w:tc>
          <w:tcPr>
            <w:tcW w:w="1301" w:type="dxa"/>
            <w:tcBorders>
              <w:left w:val="single" w:sz="4" w:space="0" w:color="000000"/>
              <w:bottom w:val="single" w:sz="4" w:space="0" w:color="000000"/>
            </w:tcBorders>
          </w:tcPr>
          <w:p w14:paraId="6FC9CEC8" w14:textId="77777777" w:rsidR="00F92074" w:rsidRDefault="00F92074">
            <w:pPr>
              <w:pStyle w:val="TableContents"/>
              <w:jc w:val="both"/>
              <w:rPr>
                <w:rFonts w:ascii="Trebuchet MS" w:hAnsi="Trebuchet MS"/>
                <w:sz w:val="22"/>
                <w:szCs w:val="22"/>
                <w:lang w:val="lt-LT"/>
              </w:rPr>
            </w:pPr>
          </w:p>
        </w:tc>
        <w:tc>
          <w:tcPr>
            <w:tcW w:w="1078" w:type="dxa"/>
            <w:tcBorders>
              <w:left w:val="single" w:sz="4" w:space="0" w:color="000000"/>
              <w:bottom w:val="single" w:sz="4" w:space="0" w:color="000000"/>
              <w:right w:val="single" w:sz="4" w:space="0" w:color="000000"/>
            </w:tcBorders>
          </w:tcPr>
          <w:p w14:paraId="6FC9CEC9"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CA" w14:textId="77777777" w:rsidR="00F92074" w:rsidRDefault="00F92074">
            <w:pPr>
              <w:pStyle w:val="TableContents"/>
              <w:jc w:val="both"/>
              <w:rPr>
                <w:rFonts w:ascii="Trebuchet MS" w:hAnsi="Trebuchet MS"/>
                <w:sz w:val="22"/>
                <w:szCs w:val="22"/>
                <w:lang w:val="lt-LT"/>
              </w:rPr>
            </w:pPr>
          </w:p>
        </w:tc>
      </w:tr>
      <w:tr w:rsidR="00F92074" w14:paraId="6FC9CED4" w14:textId="77777777" w:rsidTr="003C1107">
        <w:tc>
          <w:tcPr>
            <w:tcW w:w="622" w:type="dxa"/>
            <w:tcBorders>
              <w:left w:val="single" w:sz="4" w:space="0" w:color="000000"/>
              <w:bottom w:val="single" w:sz="4" w:space="0" w:color="000000"/>
            </w:tcBorders>
          </w:tcPr>
          <w:p w14:paraId="6FC9CECC"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8.4.</w:t>
            </w:r>
          </w:p>
        </w:tc>
        <w:tc>
          <w:tcPr>
            <w:tcW w:w="2892" w:type="dxa"/>
            <w:tcBorders>
              <w:left w:val="single" w:sz="4" w:space="0" w:color="000000"/>
              <w:bottom w:val="single" w:sz="4" w:space="0" w:color="000000"/>
            </w:tcBorders>
          </w:tcPr>
          <w:p w14:paraId="6FC9CECD"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 xml:space="preserve">Rankinis atsuktuvas, </w:t>
            </w:r>
            <w:r>
              <w:rPr>
                <w:rFonts w:ascii="Trebuchet MS" w:hAnsi="Trebuchet MS"/>
                <w:color w:val="000000"/>
                <w:sz w:val="22"/>
                <w:szCs w:val="22"/>
                <w:lang w:val="lt-LT"/>
              </w:rPr>
              <w:t>22; 25; 28 mm ilgio</w:t>
            </w:r>
          </w:p>
        </w:tc>
        <w:tc>
          <w:tcPr>
            <w:tcW w:w="1007" w:type="dxa"/>
            <w:tcBorders>
              <w:left w:val="single" w:sz="4" w:space="0" w:color="000000"/>
              <w:bottom w:val="single" w:sz="4" w:space="0" w:color="000000"/>
            </w:tcBorders>
          </w:tcPr>
          <w:p w14:paraId="6FC9CECE"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Vnt.</w:t>
            </w:r>
          </w:p>
        </w:tc>
        <w:tc>
          <w:tcPr>
            <w:tcW w:w="1468" w:type="dxa"/>
            <w:tcBorders>
              <w:left w:val="single" w:sz="4" w:space="0" w:color="000000"/>
              <w:bottom w:val="single" w:sz="4" w:space="0" w:color="000000"/>
            </w:tcBorders>
          </w:tcPr>
          <w:p w14:paraId="6FC9CECF"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w:t>
            </w:r>
          </w:p>
        </w:tc>
        <w:tc>
          <w:tcPr>
            <w:tcW w:w="1468" w:type="dxa"/>
            <w:tcBorders>
              <w:left w:val="single" w:sz="4" w:space="0" w:color="000000"/>
              <w:bottom w:val="single" w:sz="4" w:space="0" w:color="000000"/>
            </w:tcBorders>
          </w:tcPr>
          <w:p w14:paraId="6FC9CED0" w14:textId="77777777" w:rsidR="00F92074" w:rsidRDefault="00F92074">
            <w:pPr>
              <w:pStyle w:val="TableContents"/>
              <w:jc w:val="both"/>
              <w:rPr>
                <w:rFonts w:ascii="Trebuchet MS" w:hAnsi="Trebuchet MS"/>
                <w:sz w:val="22"/>
                <w:szCs w:val="22"/>
                <w:lang w:val="lt-LT"/>
              </w:rPr>
            </w:pPr>
          </w:p>
        </w:tc>
        <w:tc>
          <w:tcPr>
            <w:tcW w:w="1301" w:type="dxa"/>
            <w:tcBorders>
              <w:left w:val="single" w:sz="4" w:space="0" w:color="000000"/>
              <w:bottom w:val="single" w:sz="4" w:space="0" w:color="000000"/>
            </w:tcBorders>
          </w:tcPr>
          <w:p w14:paraId="6FC9CED1" w14:textId="77777777" w:rsidR="00F92074" w:rsidRDefault="00F92074">
            <w:pPr>
              <w:pStyle w:val="TableContents"/>
              <w:jc w:val="both"/>
              <w:rPr>
                <w:rFonts w:ascii="Trebuchet MS" w:hAnsi="Trebuchet MS"/>
                <w:sz w:val="22"/>
                <w:szCs w:val="22"/>
                <w:lang w:val="lt-LT"/>
              </w:rPr>
            </w:pPr>
          </w:p>
        </w:tc>
        <w:tc>
          <w:tcPr>
            <w:tcW w:w="1078" w:type="dxa"/>
            <w:tcBorders>
              <w:left w:val="single" w:sz="4" w:space="0" w:color="000000"/>
              <w:bottom w:val="single" w:sz="4" w:space="0" w:color="000000"/>
              <w:right w:val="single" w:sz="4" w:space="0" w:color="000000"/>
            </w:tcBorders>
          </w:tcPr>
          <w:p w14:paraId="6FC9CED2"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D3" w14:textId="77777777" w:rsidR="00F92074" w:rsidRDefault="00F92074">
            <w:pPr>
              <w:pStyle w:val="TableContents"/>
              <w:jc w:val="both"/>
              <w:rPr>
                <w:rFonts w:ascii="Trebuchet MS" w:hAnsi="Trebuchet MS"/>
                <w:sz w:val="22"/>
                <w:szCs w:val="22"/>
                <w:lang w:val="lt-LT"/>
              </w:rPr>
            </w:pPr>
          </w:p>
        </w:tc>
      </w:tr>
      <w:tr w:rsidR="00F92074" w14:paraId="6FC9CEDD" w14:textId="77777777" w:rsidTr="003C1107">
        <w:tc>
          <w:tcPr>
            <w:tcW w:w="622" w:type="dxa"/>
            <w:tcBorders>
              <w:left w:val="single" w:sz="4" w:space="0" w:color="000000"/>
              <w:bottom w:val="single" w:sz="4" w:space="0" w:color="000000"/>
            </w:tcBorders>
          </w:tcPr>
          <w:p w14:paraId="6FC9CED5"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8.5.</w:t>
            </w:r>
          </w:p>
        </w:tc>
        <w:tc>
          <w:tcPr>
            <w:tcW w:w="2892" w:type="dxa"/>
            <w:tcBorders>
              <w:left w:val="single" w:sz="4" w:space="0" w:color="000000"/>
              <w:bottom w:val="single" w:sz="4" w:space="0" w:color="000000"/>
            </w:tcBorders>
          </w:tcPr>
          <w:p w14:paraId="6FC9CED6"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Atsuktuvas, skirtas atramų su kampiniu kanalu varžtui priveržti/atlaisvinti, 16,5; 24; 32 mm ilgio</w:t>
            </w:r>
          </w:p>
        </w:tc>
        <w:tc>
          <w:tcPr>
            <w:tcW w:w="1007" w:type="dxa"/>
            <w:tcBorders>
              <w:left w:val="single" w:sz="4" w:space="0" w:color="000000"/>
              <w:bottom w:val="single" w:sz="4" w:space="0" w:color="000000"/>
            </w:tcBorders>
          </w:tcPr>
          <w:p w14:paraId="6FC9CED7"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left w:val="single" w:sz="4" w:space="0" w:color="000000"/>
              <w:bottom w:val="single" w:sz="4" w:space="0" w:color="000000"/>
            </w:tcBorders>
          </w:tcPr>
          <w:p w14:paraId="6FC9CED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1468" w:type="dxa"/>
            <w:tcBorders>
              <w:left w:val="single" w:sz="4" w:space="0" w:color="000000"/>
              <w:bottom w:val="single" w:sz="4" w:space="0" w:color="000000"/>
            </w:tcBorders>
          </w:tcPr>
          <w:p w14:paraId="6FC9CED9" w14:textId="77777777" w:rsidR="00F92074" w:rsidRDefault="00F92074">
            <w:pPr>
              <w:pStyle w:val="TableContents"/>
              <w:jc w:val="both"/>
              <w:rPr>
                <w:rFonts w:ascii="Trebuchet MS" w:hAnsi="Trebuchet MS"/>
                <w:sz w:val="22"/>
                <w:szCs w:val="22"/>
                <w:lang w:val="lt-LT"/>
              </w:rPr>
            </w:pPr>
          </w:p>
        </w:tc>
        <w:tc>
          <w:tcPr>
            <w:tcW w:w="1301" w:type="dxa"/>
            <w:tcBorders>
              <w:left w:val="single" w:sz="4" w:space="0" w:color="000000"/>
              <w:bottom w:val="single" w:sz="4" w:space="0" w:color="000000"/>
            </w:tcBorders>
          </w:tcPr>
          <w:p w14:paraId="6FC9CEDA" w14:textId="77777777" w:rsidR="00F92074" w:rsidRDefault="00F92074">
            <w:pPr>
              <w:pStyle w:val="TableContents"/>
              <w:jc w:val="both"/>
              <w:rPr>
                <w:rFonts w:ascii="Trebuchet MS" w:hAnsi="Trebuchet MS"/>
                <w:sz w:val="22"/>
                <w:szCs w:val="22"/>
                <w:lang w:val="lt-LT"/>
              </w:rPr>
            </w:pPr>
          </w:p>
        </w:tc>
        <w:tc>
          <w:tcPr>
            <w:tcW w:w="1078" w:type="dxa"/>
            <w:tcBorders>
              <w:left w:val="single" w:sz="4" w:space="0" w:color="000000"/>
              <w:bottom w:val="single" w:sz="4" w:space="0" w:color="000000"/>
              <w:right w:val="single" w:sz="4" w:space="0" w:color="000000"/>
            </w:tcBorders>
          </w:tcPr>
          <w:p w14:paraId="6FC9CEDB"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DC" w14:textId="77777777" w:rsidR="00F92074" w:rsidRDefault="00F92074">
            <w:pPr>
              <w:pStyle w:val="TableContents"/>
              <w:jc w:val="both"/>
              <w:rPr>
                <w:rFonts w:ascii="Trebuchet MS" w:hAnsi="Trebuchet MS"/>
                <w:sz w:val="22"/>
                <w:szCs w:val="22"/>
                <w:lang w:val="lt-LT"/>
              </w:rPr>
            </w:pPr>
          </w:p>
        </w:tc>
      </w:tr>
      <w:tr w:rsidR="00F92074" w14:paraId="6FC9CEE6" w14:textId="77777777" w:rsidTr="003C1107">
        <w:tc>
          <w:tcPr>
            <w:tcW w:w="622" w:type="dxa"/>
            <w:tcBorders>
              <w:left w:val="single" w:sz="4" w:space="0" w:color="000000"/>
              <w:bottom w:val="single" w:sz="4" w:space="0" w:color="000000"/>
            </w:tcBorders>
          </w:tcPr>
          <w:p w14:paraId="6FC9CEDE"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8.6.</w:t>
            </w:r>
          </w:p>
        </w:tc>
        <w:tc>
          <w:tcPr>
            <w:tcW w:w="2892" w:type="dxa"/>
            <w:tcBorders>
              <w:left w:val="single" w:sz="4" w:space="0" w:color="000000"/>
              <w:bottom w:val="single" w:sz="4" w:space="0" w:color="000000"/>
            </w:tcBorders>
          </w:tcPr>
          <w:p w14:paraId="6FC9CEDF"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Atsuktuvas skirtas multibazinėms morses kūgio atramoms tvirtinti, nerūdijančio plieno, atsparus korozijai.</w:t>
            </w:r>
          </w:p>
        </w:tc>
        <w:tc>
          <w:tcPr>
            <w:tcW w:w="1007" w:type="dxa"/>
            <w:tcBorders>
              <w:left w:val="single" w:sz="4" w:space="0" w:color="000000"/>
              <w:bottom w:val="single" w:sz="4" w:space="0" w:color="000000"/>
            </w:tcBorders>
          </w:tcPr>
          <w:p w14:paraId="6FC9CEE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68" w:type="dxa"/>
            <w:tcBorders>
              <w:left w:val="single" w:sz="4" w:space="0" w:color="000000"/>
              <w:bottom w:val="single" w:sz="4" w:space="0" w:color="000000"/>
            </w:tcBorders>
          </w:tcPr>
          <w:p w14:paraId="6FC9CEE1"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1468" w:type="dxa"/>
            <w:tcBorders>
              <w:left w:val="single" w:sz="4" w:space="0" w:color="000000"/>
              <w:bottom w:val="single" w:sz="4" w:space="0" w:color="000000"/>
            </w:tcBorders>
          </w:tcPr>
          <w:p w14:paraId="6FC9CEE2" w14:textId="77777777" w:rsidR="00F92074" w:rsidRDefault="00F92074">
            <w:pPr>
              <w:pStyle w:val="TableContents"/>
              <w:jc w:val="both"/>
              <w:rPr>
                <w:rFonts w:ascii="Trebuchet MS" w:hAnsi="Trebuchet MS"/>
                <w:sz w:val="22"/>
                <w:szCs w:val="22"/>
                <w:lang w:val="lt-LT"/>
              </w:rPr>
            </w:pPr>
          </w:p>
        </w:tc>
        <w:tc>
          <w:tcPr>
            <w:tcW w:w="1301" w:type="dxa"/>
            <w:tcBorders>
              <w:left w:val="single" w:sz="4" w:space="0" w:color="000000"/>
              <w:bottom w:val="single" w:sz="4" w:space="0" w:color="000000"/>
            </w:tcBorders>
          </w:tcPr>
          <w:p w14:paraId="6FC9CEE3" w14:textId="77777777" w:rsidR="00F92074" w:rsidRDefault="00F92074">
            <w:pPr>
              <w:pStyle w:val="TableContents"/>
              <w:jc w:val="both"/>
              <w:rPr>
                <w:rFonts w:ascii="Trebuchet MS" w:hAnsi="Trebuchet MS"/>
                <w:sz w:val="22"/>
                <w:szCs w:val="22"/>
                <w:lang w:val="lt-LT"/>
              </w:rPr>
            </w:pPr>
          </w:p>
        </w:tc>
        <w:tc>
          <w:tcPr>
            <w:tcW w:w="1078" w:type="dxa"/>
            <w:tcBorders>
              <w:left w:val="single" w:sz="4" w:space="0" w:color="000000"/>
              <w:bottom w:val="single" w:sz="4" w:space="0" w:color="000000"/>
              <w:right w:val="single" w:sz="4" w:space="0" w:color="000000"/>
            </w:tcBorders>
          </w:tcPr>
          <w:p w14:paraId="6FC9CEE4" w14:textId="77777777" w:rsidR="00F92074" w:rsidRDefault="00F92074">
            <w:pPr>
              <w:pStyle w:val="TableContents"/>
              <w:jc w:val="both"/>
              <w:rPr>
                <w:rFonts w:ascii="Trebuchet MS" w:hAnsi="Trebuchet MS"/>
                <w:sz w:val="22"/>
                <w:szCs w:val="22"/>
                <w:lang w:val="lt-LT"/>
              </w:rPr>
            </w:pPr>
          </w:p>
        </w:tc>
        <w:tc>
          <w:tcPr>
            <w:tcW w:w="160" w:type="dxa"/>
            <w:tcMar>
              <w:top w:w="0" w:type="dxa"/>
              <w:left w:w="10" w:type="dxa"/>
              <w:bottom w:w="0" w:type="dxa"/>
              <w:right w:w="10" w:type="dxa"/>
            </w:tcMar>
          </w:tcPr>
          <w:p w14:paraId="6FC9CEE5" w14:textId="77777777" w:rsidR="00F92074" w:rsidRDefault="00F92074">
            <w:pPr>
              <w:pStyle w:val="TableContents"/>
              <w:jc w:val="both"/>
              <w:rPr>
                <w:rFonts w:ascii="Trebuchet MS" w:hAnsi="Trebuchet MS"/>
                <w:sz w:val="22"/>
                <w:szCs w:val="22"/>
                <w:lang w:val="lt-LT"/>
              </w:rPr>
            </w:pPr>
          </w:p>
        </w:tc>
      </w:tr>
    </w:tbl>
    <w:p w14:paraId="6FC9CEE7" w14:textId="77777777" w:rsidR="00F92074" w:rsidRDefault="00F92074">
      <w:pPr>
        <w:pStyle w:val="Standard"/>
        <w:jc w:val="both"/>
        <w:rPr>
          <w:rFonts w:ascii="Trebuchet MS" w:hAnsi="Trebuchet MS"/>
          <w:sz w:val="22"/>
          <w:szCs w:val="22"/>
          <w:lang w:val="lt-LT"/>
        </w:rPr>
      </w:pPr>
    </w:p>
    <w:p w14:paraId="6FC9CEE9" w14:textId="01108EDC" w:rsidR="00F92074" w:rsidRDefault="000023F8" w:rsidP="00325DCE">
      <w:pPr>
        <w:pStyle w:val="Standard"/>
        <w:jc w:val="both"/>
        <w:rPr>
          <w:rFonts w:ascii="Trebuchet MS" w:hAnsi="Trebuchet MS"/>
          <w:sz w:val="22"/>
          <w:szCs w:val="22"/>
          <w:lang w:val="lt-LT"/>
        </w:rPr>
      </w:pPr>
      <w:r>
        <w:rPr>
          <w:rFonts w:ascii="Trebuchet MS" w:hAnsi="Trebuchet MS"/>
          <w:b/>
          <w:bCs/>
          <w:sz w:val="22"/>
          <w:szCs w:val="22"/>
          <w:lang w:val="lt-LT"/>
        </w:rPr>
        <w:t>2-a pirkimo objekto</w:t>
      </w:r>
      <w:r w:rsidR="006B4EDD">
        <w:rPr>
          <w:rFonts w:ascii="Trebuchet MS" w:hAnsi="Trebuchet MS"/>
          <w:b/>
          <w:bCs/>
          <w:sz w:val="22"/>
          <w:szCs w:val="22"/>
          <w:lang w:val="lt-LT"/>
        </w:rPr>
        <w:t xml:space="preserve"> dalis</w:t>
      </w:r>
      <w:r w:rsidR="00325DCE">
        <w:rPr>
          <w:rFonts w:ascii="Trebuchet MS" w:hAnsi="Trebuchet MS"/>
          <w:b/>
          <w:bCs/>
          <w:sz w:val="22"/>
          <w:szCs w:val="22"/>
          <w:lang w:val="lt-LT"/>
        </w:rPr>
        <w:t xml:space="preserve"> (p.o.d.)</w:t>
      </w:r>
    </w:p>
    <w:tbl>
      <w:tblPr>
        <w:tblW w:w="10041" w:type="dxa"/>
        <w:tblInd w:w="51" w:type="dxa"/>
        <w:tblLayout w:type="fixed"/>
        <w:tblCellMar>
          <w:top w:w="55" w:type="dxa"/>
          <w:left w:w="55" w:type="dxa"/>
          <w:bottom w:w="55" w:type="dxa"/>
          <w:right w:w="55" w:type="dxa"/>
        </w:tblCellMar>
        <w:tblLook w:val="0000" w:firstRow="0" w:lastRow="0" w:firstColumn="0" w:lastColumn="0" w:noHBand="0" w:noVBand="0"/>
      </w:tblPr>
      <w:tblGrid>
        <w:gridCol w:w="794"/>
        <w:gridCol w:w="3108"/>
        <w:gridCol w:w="884"/>
        <w:gridCol w:w="1316"/>
        <w:gridCol w:w="1469"/>
        <w:gridCol w:w="1299"/>
        <w:gridCol w:w="1041"/>
        <w:gridCol w:w="130"/>
      </w:tblGrid>
      <w:tr w:rsidR="00F92074" w14:paraId="6FC9CF02" w14:textId="77777777" w:rsidTr="00325DCE">
        <w:tc>
          <w:tcPr>
            <w:tcW w:w="794" w:type="dxa"/>
            <w:tcBorders>
              <w:top w:val="single" w:sz="4" w:space="0" w:color="000000"/>
              <w:left w:val="single" w:sz="4" w:space="0" w:color="000000"/>
              <w:bottom w:val="single" w:sz="4" w:space="0" w:color="000000"/>
              <w:right w:val="single" w:sz="4" w:space="0" w:color="000000"/>
            </w:tcBorders>
            <w:vAlign w:val="center"/>
          </w:tcPr>
          <w:p w14:paraId="6FC9CEEA"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E</w:t>
            </w:r>
            <w:r>
              <w:rPr>
                <w:rFonts w:ascii="Trebuchet MS" w:hAnsi="Trebuchet MS"/>
                <w:b/>
                <w:bCs/>
                <w:sz w:val="22"/>
                <w:szCs w:val="22"/>
                <w:lang w:val="lt-LT"/>
              </w:rPr>
              <w:t>il.</w:t>
            </w:r>
          </w:p>
          <w:p w14:paraId="6FC9CEEB"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Nr.</w:t>
            </w:r>
          </w:p>
        </w:tc>
        <w:tc>
          <w:tcPr>
            <w:tcW w:w="3108" w:type="dxa"/>
            <w:tcBorders>
              <w:top w:val="single" w:sz="4" w:space="0" w:color="000000"/>
              <w:left w:val="single" w:sz="4" w:space="0" w:color="000000"/>
              <w:bottom w:val="single" w:sz="4" w:space="0" w:color="000000"/>
              <w:right w:val="single" w:sz="4" w:space="0" w:color="000000"/>
            </w:tcBorders>
            <w:vAlign w:val="center"/>
          </w:tcPr>
          <w:p w14:paraId="6FC9CEEC"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Prekių duomenys</w:t>
            </w:r>
          </w:p>
        </w:tc>
        <w:tc>
          <w:tcPr>
            <w:tcW w:w="884" w:type="dxa"/>
            <w:tcBorders>
              <w:top w:val="single" w:sz="4" w:space="0" w:color="000000"/>
              <w:left w:val="single" w:sz="4" w:space="0" w:color="000000"/>
              <w:bottom w:val="single" w:sz="4" w:space="0" w:color="000000"/>
              <w:right w:val="single" w:sz="4" w:space="0" w:color="000000"/>
            </w:tcBorders>
            <w:vAlign w:val="center"/>
          </w:tcPr>
          <w:p w14:paraId="6FC9CEED"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Mato</w:t>
            </w:r>
          </w:p>
          <w:p w14:paraId="6FC9CEEE"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vienetas</w:t>
            </w:r>
          </w:p>
        </w:tc>
        <w:tc>
          <w:tcPr>
            <w:tcW w:w="1316" w:type="dxa"/>
            <w:tcBorders>
              <w:top w:val="single" w:sz="4" w:space="0" w:color="000000"/>
              <w:left w:val="single" w:sz="4" w:space="0" w:color="000000"/>
              <w:bottom w:val="single" w:sz="4" w:space="0" w:color="000000"/>
              <w:right w:val="single" w:sz="4" w:space="0" w:color="000000"/>
            </w:tcBorders>
            <w:vAlign w:val="center"/>
          </w:tcPr>
          <w:p w14:paraId="6FC9CEEF"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Preliminarūs</w:t>
            </w:r>
          </w:p>
          <w:p w14:paraId="6FC9CEF0"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kiekiai*</w:t>
            </w:r>
          </w:p>
        </w:tc>
        <w:tc>
          <w:tcPr>
            <w:tcW w:w="1469" w:type="dxa"/>
            <w:tcBorders>
              <w:top w:val="single" w:sz="4" w:space="0" w:color="000000"/>
              <w:left w:val="single" w:sz="4" w:space="0" w:color="000000"/>
              <w:bottom w:val="single" w:sz="4" w:space="0" w:color="000000"/>
              <w:right w:val="single" w:sz="4" w:space="0" w:color="000000"/>
            </w:tcBorders>
            <w:vAlign w:val="center"/>
          </w:tcPr>
          <w:p w14:paraId="6FC9CEF1"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Siūlomos prekės</w:t>
            </w:r>
          </w:p>
          <w:p w14:paraId="6FC9CEF2"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gamintojo</w:t>
            </w:r>
          </w:p>
          <w:p w14:paraId="6FC9CEF3"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pavadinimas, šalis ir</w:t>
            </w:r>
          </w:p>
          <w:p w14:paraId="6FC9CEF4"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gaminio kodas bei</w:t>
            </w:r>
          </w:p>
          <w:p w14:paraId="6FC9CEF5"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puslapio numeris</w:t>
            </w:r>
          </w:p>
          <w:p w14:paraId="6FC9CEF6"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techninėje</w:t>
            </w:r>
          </w:p>
          <w:p w14:paraId="6FC9CEF7"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dokumentacijoje**</w:t>
            </w:r>
          </w:p>
        </w:tc>
        <w:tc>
          <w:tcPr>
            <w:tcW w:w="1299" w:type="dxa"/>
            <w:tcBorders>
              <w:top w:val="single" w:sz="4" w:space="0" w:color="000000"/>
              <w:left w:val="single" w:sz="4" w:space="0" w:color="000000"/>
              <w:bottom w:val="single" w:sz="4" w:space="0" w:color="000000"/>
              <w:right w:val="single" w:sz="4" w:space="0" w:color="000000"/>
            </w:tcBorders>
            <w:vAlign w:val="center"/>
          </w:tcPr>
          <w:p w14:paraId="6FC9CEF8"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Vieneto</w:t>
            </w:r>
          </w:p>
          <w:p w14:paraId="6FC9CEF9"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įkainis,</w:t>
            </w:r>
          </w:p>
          <w:p w14:paraId="6FC9CEFA"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Eur be</w:t>
            </w:r>
          </w:p>
          <w:p w14:paraId="6FC9CEFB"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PVM</w:t>
            </w:r>
          </w:p>
        </w:tc>
        <w:tc>
          <w:tcPr>
            <w:tcW w:w="1041" w:type="dxa"/>
            <w:tcBorders>
              <w:top w:val="single" w:sz="4" w:space="0" w:color="000000"/>
              <w:left w:val="single" w:sz="4" w:space="0" w:color="000000"/>
              <w:bottom w:val="single" w:sz="4" w:space="0" w:color="000000"/>
              <w:right w:val="single" w:sz="4" w:space="0" w:color="000000"/>
            </w:tcBorders>
            <w:vAlign w:val="center"/>
          </w:tcPr>
          <w:p w14:paraId="6FC9CEFC"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Bendra</w:t>
            </w:r>
          </w:p>
          <w:p w14:paraId="6FC9CEFD"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kaina,</w:t>
            </w:r>
          </w:p>
          <w:p w14:paraId="6FC9CEFE"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Eur be</w:t>
            </w:r>
          </w:p>
          <w:p w14:paraId="6FC9CEFF"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PVM</w:t>
            </w:r>
          </w:p>
          <w:p w14:paraId="6FC9CF00"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(4x6)</w:t>
            </w:r>
          </w:p>
        </w:tc>
        <w:tc>
          <w:tcPr>
            <w:tcW w:w="130" w:type="dxa"/>
            <w:tcMar>
              <w:top w:w="0" w:type="dxa"/>
              <w:left w:w="10" w:type="dxa"/>
              <w:bottom w:w="0" w:type="dxa"/>
              <w:right w:w="10" w:type="dxa"/>
            </w:tcMar>
          </w:tcPr>
          <w:p w14:paraId="6FC9CF01" w14:textId="77777777" w:rsidR="00F92074" w:rsidRDefault="00F92074">
            <w:pPr>
              <w:pStyle w:val="Standard"/>
              <w:jc w:val="both"/>
              <w:rPr>
                <w:rFonts w:ascii="Trebuchet MS" w:hAnsi="Trebuchet MS"/>
                <w:sz w:val="22"/>
                <w:szCs w:val="22"/>
                <w:lang w:val="lt-LT"/>
              </w:rPr>
            </w:pPr>
          </w:p>
        </w:tc>
      </w:tr>
      <w:tr w:rsidR="00F92074" w14:paraId="6FC9CF0B" w14:textId="77777777" w:rsidTr="00325DCE">
        <w:tc>
          <w:tcPr>
            <w:tcW w:w="79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6FC9CF03" w14:textId="77777777" w:rsidR="00F92074" w:rsidRPr="00325DCE" w:rsidRDefault="006B4EDD" w:rsidP="00325DCE">
            <w:pPr>
              <w:pStyle w:val="TableContents"/>
              <w:jc w:val="center"/>
              <w:rPr>
                <w:rFonts w:ascii="Trebuchet MS" w:hAnsi="Trebuchet MS"/>
                <w:i/>
                <w:iCs/>
                <w:sz w:val="22"/>
                <w:szCs w:val="22"/>
                <w:lang w:val="lt-LT"/>
              </w:rPr>
            </w:pPr>
            <w:r w:rsidRPr="00325DCE">
              <w:rPr>
                <w:rFonts w:ascii="Trebuchet MS" w:hAnsi="Trebuchet MS"/>
                <w:b/>
                <w:bCs/>
                <w:i/>
                <w:iCs/>
                <w:sz w:val="22"/>
                <w:szCs w:val="22"/>
                <w:lang w:val="lt-LT"/>
              </w:rPr>
              <w:t>1</w:t>
            </w:r>
          </w:p>
        </w:tc>
        <w:tc>
          <w:tcPr>
            <w:tcW w:w="310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6FC9CF04" w14:textId="77777777" w:rsidR="00F92074" w:rsidRPr="00325DCE" w:rsidRDefault="006B4EDD" w:rsidP="00325DCE">
            <w:pPr>
              <w:pStyle w:val="TableContents"/>
              <w:jc w:val="center"/>
              <w:rPr>
                <w:rFonts w:ascii="Trebuchet MS" w:hAnsi="Trebuchet MS"/>
                <w:i/>
                <w:iCs/>
                <w:sz w:val="22"/>
                <w:szCs w:val="22"/>
                <w:lang w:val="lt-LT"/>
              </w:rPr>
            </w:pPr>
            <w:r w:rsidRPr="00325DCE">
              <w:rPr>
                <w:rFonts w:ascii="Trebuchet MS" w:hAnsi="Trebuchet MS"/>
                <w:b/>
                <w:bCs/>
                <w:i/>
                <w:iCs/>
                <w:sz w:val="22"/>
                <w:szCs w:val="22"/>
                <w:lang w:val="lt-LT"/>
              </w:rPr>
              <w:t>2</w:t>
            </w:r>
          </w:p>
        </w:tc>
        <w:tc>
          <w:tcPr>
            <w:tcW w:w="88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6FC9CF05" w14:textId="77777777" w:rsidR="00F92074" w:rsidRPr="00325DCE" w:rsidRDefault="006B4EDD" w:rsidP="00325DCE">
            <w:pPr>
              <w:pStyle w:val="TableContents"/>
              <w:jc w:val="center"/>
              <w:rPr>
                <w:rFonts w:ascii="Trebuchet MS" w:hAnsi="Trebuchet MS"/>
                <w:i/>
                <w:iCs/>
                <w:sz w:val="22"/>
                <w:szCs w:val="22"/>
                <w:lang w:val="lt-LT"/>
              </w:rPr>
            </w:pPr>
            <w:r w:rsidRPr="00325DCE">
              <w:rPr>
                <w:rFonts w:ascii="Trebuchet MS" w:hAnsi="Trebuchet MS"/>
                <w:b/>
                <w:bCs/>
                <w:i/>
                <w:iCs/>
                <w:sz w:val="22"/>
                <w:szCs w:val="22"/>
                <w:lang w:val="lt-LT"/>
              </w:rPr>
              <w:t>3</w:t>
            </w:r>
          </w:p>
        </w:tc>
        <w:tc>
          <w:tcPr>
            <w:tcW w:w="1316"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6FC9CF06" w14:textId="77777777" w:rsidR="00F92074" w:rsidRPr="00325DCE" w:rsidRDefault="006B4EDD" w:rsidP="00325DCE">
            <w:pPr>
              <w:pStyle w:val="TableContents"/>
              <w:jc w:val="center"/>
              <w:rPr>
                <w:rFonts w:ascii="Trebuchet MS" w:hAnsi="Trebuchet MS"/>
                <w:i/>
                <w:iCs/>
                <w:sz w:val="22"/>
                <w:szCs w:val="22"/>
                <w:lang w:val="lt-LT"/>
              </w:rPr>
            </w:pPr>
            <w:r w:rsidRPr="00325DCE">
              <w:rPr>
                <w:rFonts w:ascii="Trebuchet MS" w:hAnsi="Trebuchet MS"/>
                <w:b/>
                <w:bCs/>
                <w:i/>
                <w:iCs/>
                <w:sz w:val="22"/>
                <w:szCs w:val="22"/>
                <w:lang w:val="lt-LT"/>
              </w:rPr>
              <w:t>4</w:t>
            </w:r>
          </w:p>
        </w:tc>
        <w:tc>
          <w:tcPr>
            <w:tcW w:w="1469"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6FC9CF07" w14:textId="77777777" w:rsidR="00F92074" w:rsidRPr="00325DCE" w:rsidRDefault="006B4EDD" w:rsidP="00325DCE">
            <w:pPr>
              <w:pStyle w:val="TableContents"/>
              <w:jc w:val="center"/>
              <w:rPr>
                <w:rFonts w:ascii="Trebuchet MS" w:hAnsi="Trebuchet MS"/>
                <w:i/>
                <w:iCs/>
                <w:sz w:val="22"/>
                <w:szCs w:val="22"/>
                <w:lang w:val="lt-LT"/>
              </w:rPr>
            </w:pPr>
            <w:r w:rsidRPr="00325DCE">
              <w:rPr>
                <w:rFonts w:ascii="Trebuchet MS" w:hAnsi="Trebuchet MS"/>
                <w:b/>
                <w:bCs/>
                <w:i/>
                <w:iCs/>
                <w:sz w:val="22"/>
                <w:szCs w:val="22"/>
                <w:lang w:val="lt-LT"/>
              </w:rPr>
              <w:t>5</w:t>
            </w:r>
          </w:p>
        </w:tc>
        <w:tc>
          <w:tcPr>
            <w:tcW w:w="1299"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6FC9CF08" w14:textId="77777777" w:rsidR="00F92074" w:rsidRPr="00325DCE" w:rsidRDefault="006B4EDD" w:rsidP="00325DCE">
            <w:pPr>
              <w:pStyle w:val="TableContents"/>
              <w:jc w:val="center"/>
              <w:rPr>
                <w:rFonts w:ascii="Trebuchet MS" w:hAnsi="Trebuchet MS"/>
                <w:i/>
                <w:iCs/>
                <w:sz w:val="22"/>
                <w:szCs w:val="22"/>
                <w:lang w:val="lt-LT"/>
              </w:rPr>
            </w:pPr>
            <w:r w:rsidRPr="00325DCE">
              <w:rPr>
                <w:rFonts w:ascii="Trebuchet MS" w:hAnsi="Trebuchet MS"/>
                <w:b/>
                <w:bCs/>
                <w:i/>
                <w:iCs/>
                <w:sz w:val="22"/>
                <w:szCs w:val="22"/>
                <w:lang w:val="lt-LT"/>
              </w:rPr>
              <w:t>6</w:t>
            </w:r>
          </w:p>
        </w:tc>
        <w:tc>
          <w:tcPr>
            <w:tcW w:w="1041"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6FC9CF09" w14:textId="77777777" w:rsidR="00F92074" w:rsidRPr="00325DCE" w:rsidRDefault="006B4EDD" w:rsidP="00325DCE">
            <w:pPr>
              <w:pStyle w:val="TableContents"/>
              <w:jc w:val="center"/>
              <w:rPr>
                <w:rFonts w:ascii="Trebuchet MS" w:hAnsi="Trebuchet MS"/>
                <w:i/>
                <w:iCs/>
                <w:sz w:val="22"/>
                <w:szCs w:val="22"/>
                <w:lang w:val="lt-LT"/>
              </w:rPr>
            </w:pPr>
            <w:r w:rsidRPr="00325DCE">
              <w:rPr>
                <w:rFonts w:ascii="Trebuchet MS" w:hAnsi="Trebuchet MS"/>
                <w:b/>
                <w:bCs/>
                <w:i/>
                <w:iCs/>
                <w:sz w:val="22"/>
                <w:szCs w:val="22"/>
                <w:lang w:val="lt-LT"/>
              </w:rPr>
              <w:t>7</w:t>
            </w:r>
          </w:p>
        </w:tc>
        <w:tc>
          <w:tcPr>
            <w:tcW w:w="130" w:type="dxa"/>
            <w:tcMar>
              <w:top w:w="0" w:type="dxa"/>
              <w:left w:w="10" w:type="dxa"/>
              <w:bottom w:w="0" w:type="dxa"/>
              <w:right w:w="10" w:type="dxa"/>
            </w:tcMar>
          </w:tcPr>
          <w:p w14:paraId="6FC9CF0A" w14:textId="77777777" w:rsidR="00F92074" w:rsidRDefault="00F92074">
            <w:pPr>
              <w:pStyle w:val="TableContents"/>
              <w:jc w:val="both"/>
              <w:rPr>
                <w:rFonts w:ascii="Trebuchet MS" w:hAnsi="Trebuchet MS"/>
                <w:sz w:val="22"/>
                <w:szCs w:val="22"/>
                <w:lang w:val="lt-LT"/>
              </w:rPr>
            </w:pPr>
          </w:p>
        </w:tc>
      </w:tr>
      <w:tr w:rsidR="00F92074" w14:paraId="6FC9CF14"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0C"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w:t>
            </w:r>
          </w:p>
        </w:tc>
        <w:tc>
          <w:tcPr>
            <w:tcW w:w="3108" w:type="dxa"/>
            <w:tcBorders>
              <w:top w:val="single" w:sz="4" w:space="0" w:color="000000"/>
              <w:left w:val="single" w:sz="4" w:space="0" w:color="000000"/>
              <w:bottom w:val="single" w:sz="4" w:space="0" w:color="000000"/>
              <w:right w:val="single" w:sz="4" w:space="0" w:color="000000"/>
            </w:tcBorders>
          </w:tcPr>
          <w:p w14:paraId="6FC9CF0D" w14:textId="77777777" w:rsidR="00F92074" w:rsidRDefault="006B4EDD">
            <w:pPr>
              <w:pStyle w:val="Standard"/>
              <w:jc w:val="both"/>
              <w:rPr>
                <w:rFonts w:ascii="Trebuchet MS" w:hAnsi="Trebuchet MS"/>
                <w:sz w:val="22"/>
                <w:szCs w:val="22"/>
                <w:lang w:val="lt-LT"/>
              </w:rPr>
            </w:pPr>
            <w:r>
              <w:rPr>
                <w:rFonts w:ascii="Trebuchet MS" w:hAnsi="Trebuchet MS"/>
                <w:b/>
                <w:bCs/>
                <w:sz w:val="22"/>
                <w:szCs w:val="22"/>
                <w:lang w:val="lt-LT"/>
              </w:rPr>
              <w:t>Kaulo lygio šaknies formos implantas</w:t>
            </w:r>
            <w:r>
              <w:rPr>
                <w:rFonts w:ascii="Trebuchet MS" w:hAnsi="Trebuchet MS"/>
                <w:sz w:val="22"/>
                <w:szCs w:val="22"/>
                <w:lang w:val="lt-LT"/>
              </w:rPr>
              <w:t xml:space="preserve"> ø 2,9-10, 12, 14 mm ilgio; ø 3,3; ø 4,1; ø 4,8 x 8, 10, 12, 14 mm ilgio, 15° plataus konuso, mažo diametro jungtis 2,3 mm. Titano ir cirkonio lydinys, implanto paviršius smėliuotas ir išėsdintas, hidrofilinis visiškai švarus, supakuotas be sąlyčio su oru, su skysčiu, specialioje terpėje (NaCl)</w:t>
            </w:r>
            <w:r>
              <w:rPr>
                <w:rFonts w:ascii="Trebuchet MS" w:hAnsi="Trebuchet MS"/>
                <w:color w:val="000000"/>
                <w:sz w:val="22"/>
                <w:szCs w:val="22"/>
                <w:lang w:val="lt-LT"/>
              </w:rPr>
              <w:t xml:space="preserve"> Implantas pakuojamas su specialiu įvedėju, kurio nereikia atsukti.</w:t>
            </w:r>
          </w:p>
        </w:tc>
        <w:tc>
          <w:tcPr>
            <w:tcW w:w="884" w:type="dxa"/>
            <w:tcBorders>
              <w:top w:val="single" w:sz="4" w:space="0" w:color="000000"/>
              <w:left w:val="single" w:sz="4" w:space="0" w:color="000000"/>
              <w:bottom w:val="single" w:sz="4" w:space="0" w:color="000000"/>
              <w:right w:val="single" w:sz="4" w:space="0" w:color="000000"/>
            </w:tcBorders>
          </w:tcPr>
          <w:p w14:paraId="6FC9CF0E"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CF0F"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1469" w:type="dxa"/>
            <w:tcBorders>
              <w:top w:val="single" w:sz="4" w:space="0" w:color="000000"/>
              <w:left w:val="single" w:sz="4" w:space="0" w:color="000000"/>
              <w:bottom w:val="single" w:sz="4" w:space="0" w:color="000000"/>
              <w:right w:val="single" w:sz="4" w:space="0" w:color="000000"/>
            </w:tcBorders>
          </w:tcPr>
          <w:p w14:paraId="6FC9CF10"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CF11"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CF12"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CF13" w14:textId="77777777" w:rsidR="00F92074" w:rsidRDefault="00F92074">
            <w:pPr>
              <w:pStyle w:val="TableContents"/>
              <w:jc w:val="both"/>
              <w:rPr>
                <w:rFonts w:ascii="Trebuchet MS" w:hAnsi="Trebuchet MS"/>
                <w:sz w:val="22"/>
                <w:szCs w:val="22"/>
                <w:lang w:val="lt-LT"/>
              </w:rPr>
            </w:pPr>
          </w:p>
        </w:tc>
      </w:tr>
      <w:tr w:rsidR="00F92074" w14:paraId="6FC9CF1E"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15"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w:t>
            </w:r>
          </w:p>
        </w:tc>
        <w:tc>
          <w:tcPr>
            <w:tcW w:w="3108" w:type="dxa"/>
            <w:tcBorders>
              <w:top w:val="single" w:sz="4" w:space="0" w:color="000000"/>
              <w:left w:val="single" w:sz="4" w:space="0" w:color="000000"/>
              <w:bottom w:val="single" w:sz="4" w:space="0" w:color="000000"/>
              <w:right w:val="single" w:sz="4" w:space="0" w:color="000000"/>
            </w:tcBorders>
          </w:tcPr>
          <w:p w14:paraId="6FC9CF16" w14:textId="77777777" w:rsidR="00F92074" w:rsidRDefault="006B4EDD">
            <w:pPr>
              <w:pStyle w:val="Standard"/>
              <w:jc w:val="both"/>
              <w:rPr>
                <w:rFonts w:ascii="Trebuchet MS" w:hAnsi="Trebuchet MS"/>
                <w:sz w:val="22"/>
                <w:szCs w:val="22"/>
                <w:lang w:val="lt-LT"/>
              </w:rPr>
            </w:pPr>
            <w:r>
              <w:rPr>
                <w:rFonts w:ascii="Trebuchet MS" w:hAnsi="Trebuchet MS"/>
                <w:b/>
                <w:bCs/>
                <w:sz w:val="22"/>
                <w:szCs w:val="22"/>
                <w:lang w:val="lt-LT"/>
              </w:rPr>
              <w:t>Kaulo lygio šaknies formos implantas ø</w:t>
            </w:r>
            <w:r>
              <w:rPr>
                <w:rFonts w:ascii="Trebuchet MS" w:hAnsi="Trebuchet MS"/>
                <w:sz w:val="22"/>
                <w:szCs w:val="22"/>
                <w:lang w:val="lt-LT"/>
              </w:rPr>
              <w:t xml:space="preserve"> 2,9-10, 12, 14 mm ilgio; ø 3,3; ø 4,1; ø 4,8 x 8, 10, 12, 14 mm ilgio, 15° plataus konuso, mažo diametro jungtis 2,3 mm. </w:t>
            </w:r>
            <w:r>
              <w:rPr>
                <w:rFonts w:ascii="Trebuchet MS" w:hAnsi="Trebuchet MS"/>
                <w:sz w:val="22"/>
                <w:szCs w:val="22"/>
                <w:lang w:val="lt-LT"/>
              </w:rPr>
              <w:lastRenderedPageBreak/>
              <w:t>Titano ir cirkonio lydinys, implanto paviršius smėliuotas</w:t>
            </w:r>
          </w:p>
          <w:p w14:paraId="6FC9CF17"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ir išėsdintas, hidrofilinis visiškai švarus, supakuotas be sąlyčio su oru, be skysčio.</w:t>
            </w:r>
            <w:r>
              <w:rPr>
                <w:rFonts w:ascii="Trebuchet MS" w:hAnsi="Trebuchet MS"/>
                <w:color w:val="000000"/>
                <w:sz w:val="22"/>
                <w:szCs w:val="22"/>
                <w:lang w:val="lt-LT"/>
              </w:rPr>
              <w:t xml:space="preserve"> Implantas pakuojamas su specialiu įvedėju, kurio nereikia atsukti.</w:t>
            </w:r>
          </w:p>
        </w:tc>
        <w:tc>
          <w:tcPr>
            <w:tcW w:w="884" w:type="dxa"/>
            <w:tcBorders>
              <w:top w:val="single" w:sz="4" w:space="0" w:color="000000"/>
              <w:left w:val="single" w:sz="4" w:space="0" w:color="000000"/>
              <w:bottom w:val="single" w:sz="4" w:space="0" w:color="000000"/>
              <w:right w:val="single" w:sz="4" w:space="0" w:color="000000"/>
            </w:tcBorders>
          </w:tcPr>
          <w:p w14:paraId="6FC9CF1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lastRenderedPageBreak/>
              <w:t>Vnt.</w:t>
            </w:r>
          </w:p>
        </w:tc>
        <w:tc>
          <w:tcPr>
            <w:tcW w:w="1316" w:type="dxa"/>
            <w:tcBorders>
              <w:top w:val="single" w:sz="4" w:space="0" w:color="000000"/>
              <w:left w:val="single" w:sz="4" w:space="0" w:color="000000"/>
              <w:bottom w:val="single" w:sz="4" w:space="0" w:color="000000"/>
              <w:right w:val="single" w:sz="4" w:space="0" w:color="000000"/>
            </w:tcBorders>
          </w:tcPr>
          <w:p w14:paraId="6FC9CF19"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400</w:t>
            </w:r>
          </w:p>
        </w:tc>
        <w:tc>
          <w:tcPr>
            <w:tcW w:w="1469" w:type="dxa"/>
            <w:tcBorders>
              <w:top w:val="single" w:sz="4" w:space="0" w:color="000000"/>
              <w:left w:val="single" w:sz="4" w:space="0" w:color="000000"/>
              <w:bottom w:val="single" w:sz="4" w:space="0" w:color="000000"/>
              <w:right w:val="single" w:sz="4" w:space="0" w:color="000000"/>
            </w:tcBorders>
          </w:tcPr>
          <w:p w14:paraId="6FC9CF1A"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CF1B"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CF1C"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CF1D" w14:textId="77777777" w:rsidR="00F92074" w:rsidRDefault="00F92074">
            <w:pPr>
              <w:pStyle w:val="TableContents"/>
              <w:jc w:val="both"/>
              <w:rPr>
                <w:rFonts w:ascii="Trebuchet MS" w:hAnsi="Trebuchet MS"/>
                <w:sz w:val="22"/>
                <w:szCs w:val="22"/>
                <w:lang w:val="lt-LT"/>
              </w:rPr>
            </w:pPr>
          </w:p>
        </w:tc>
      </w:tr>
      <w:tr w:rsidR="00F92074" w14:paraId="6FC9CF28"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1F"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3.</w:t>
            </w:r>
          </w:p>
        </w:tc>
        <w:tc>
          <w:tcPr>
            <w:tcW w:w="3108" w:type="dxa"/>
            <w:tcBorders>
              <w:top w:val="single" w:sz="4" w:space="0" w:color="000000"/>
              <w:left w:val="single" w:sz="4" w:space="0" w:color="000000"/>
              <w:bottom w:val="single" w:sz="4" w:space="0" w:color="000000"/>
              <w:right w:val="single" w:sz="4" w:space="0" w:color="000000"/>
            </w:tcBorders>
          </w:tcPr>
          <w:p w14:paraId="6FC9CF20" w14:textId="77777777" w:rsidR="00F92074" w:rsidRDefault="006B4EDD">
            <w:pPr>
              <w:pStyle w:val="Standard"/>
              <w:jc w:val="both"/>
              <w:rPr>
                <w:rFonts w:ascii="Trebuchet MS" w:hAnsi="Trebuchet MS"/>
                <w:sz w:val="22"/>
                <w:szCs w:val="22"/>
                <w:lang w:val="lt-LT"/>
              </w:rPr>
            </w:pPr>
            <w:r>
              <w:rPr>
                <w:rFonts w:ascii="Trebuchet MS" w:hAnsi="Trebuchet MS"/>
                <w:b/>
                <w:bCs/>
                <w:sz w:val="22"/>
                <w:szCs w:val="22"/>
                <w:lang w:val="lt-LT"/>
              </w:rPr>
              <w:t>Dengiamasis varžtelis</w:t>
            </w:r>
            <w:r>
              <w:rPr>
                <w:rFonts w:ascii="Trebuchet MS" w:hAnsi="Trebuchet MS"/>
                <w:sz w:val="22"/>
                <w:szCs w:val="22"/>
                <w:lang w:val="lt-LT"/>
              </w:rPr>
              <w:t xml:space="preserve"> ø2,9;</w:t>
            </w:r>
          </w:p>
          <w:p w14:paraId="6FC9CF21"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Ø 3,3; ø 4,1; ø 4,8 implantams. Aukštis (h) 0,0 mm ir 0,5 mm. Supakuotas, sterilus</w:t>
            </w:r>
          </w:p>
        </w:tc>
        <w:tc>
          <w:tcPr>
            <w:tcW w:w="884" w:type="dxa"/>
            <w:tcBorders>
              <w:top w:val="single" w:sz="4" w:space="0" w:color="000000"/>
              <w:left w:val="single" w:sz="4" w:space="0" w:color="000000"/>
              <w:bottom w:val="single" w:sz="4" w:space="0" w:color="000000"/>
              <w:right w:val="single" w:sz="4" w:space="0" w:color="000000"/>
            </w:tcBorders>
          </w:tcPr>
          <w:p w14:paraId="6FC9CF22"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CF23"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200</w:t>
            </w:r>
          </w:p>
        </w:tc>
        <w:tc>
          <w:tcPr>
            <w:tcW w:w="1469" w:type="dxa"/>
            <w:tcBorders>
              <w:top w:val="single" w:sz="4" w:space="0" w:color="000000"/>
              <w:left w:val="single" w:sz="4" w:space="0" w:color="000000"/>
              <w:bottom w:val="single" w:sz="4" w:space="0" w:color="000000"/>
              <w:right w:val="single" w:sz="4" w:space="0" w:color="000000"/>
            </w:tcBorders>
          </w:tcPr>
          <w:p w14:paraId="6FC9CF24"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CF25"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CF26"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CF27" w14:textId="77777777" w:rsidR="00F92074" w:rsidRDefault="00F92074">
            <w:pPr>
              <w:pStyle w:val="TableContents"/>
              <w:jc w:val="both"/>
              <w:rPr>
                <w:rFonts w:ascii="Trebuchet MS" w:hAnsi="Trebuchet MS"/>
                <w:sz w:val="22"/>
                <w:szCs w:val="22"/>
                <w:lang w:val="lt-LT"/>
              </w:rPr>
            </w:pPr>
          </w:p>
        </w:tc>
      </w:tr>
      <w:tr w:rsidR="00F92074" w14:paraId="6FC9CF2B" w14:textId="77777777" w:rsidTr="00325DCE">
        <w:trPr>
          <w:trHeight w:val="440"/>
        </w:trPr>
        <w:tc>
          <w:tcPr>
            <w:tcW w:w="794" w:type="dxa"/>
            <w:tcBorders>
              <w:top w:val="single" w:sz="4" w:space="0" w:color="000000"/>
              <w:left w:val="single" w:sz="4" w:space="0" w:color="000000"/>
              <w:bottom w:val="single" w:sz="4" w:space="0" w:color="000000"/>
              <w:right w:val="single" w:sz="4" w:space="0" w:color="000000"/>
            </w:tcBorders>
          </w:tcPr>
          <w:p w14:paraId="6FC9CF29"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4.</w:t>
            </w:r>
          </w:p>
        </w:tc>
        <w:tc>
          <w:tcPr>
            <w:tcW w:w="9247" w:type="dxa"/>
            <w:gridSpan w:val="7"/>
            <w:tcBorders>
              <w:top w:val="single" w:sz="4" w:space="0" w:color="000000"/>
              <w:left w:val="single" w:sz="4" w:space="0" w:color="000000"/>
              <w:bottom w:val="single" w:sz="4" w:space="0" w:color="000000"/>
              <w:right w:val="single" w:sz="4" w:space="0" w:color="000000"/>
            </w:tcBorders>
          </w:tcPr>
          <w:p w14:paraId="6FC9CF2A" w14:textId="77777777" w:rsidR="00F92074" w:rsidRDefault="006B4EDD">
            <w:pPr>
              <w:pStyle w:val="TableContents"/>
              <w:jc w:val="both"/>
              <w:rPr>
                <w:rFonts w:ascii="Trebuchet MS" w:hAnsi="Trebuchet MS"/>
                <w:sz w:val="22"/>
                <w:szCs w:val="22"/>
                <w:lang w:val="lt-LT"/>
              </w:rPr>
            </w:pPr>
            <w:r>
              <w:rPr>
                <w:rFonts w:ascii="Trebuchet MS" w:hAnsi="Trebuchet MS"/>
                <w:b/>
                <w:bCs/>
                <w:sz w:val="22"/>
                <w:szCs w:val="22"/>
                <w:lang w:val="lt-LT"/>
              </w:rPr>
              <w:t>Gijimo galvutė:</w:t>
            </w:r>
          </w:p>
        </w:tc>
      </w:tr>
      <w:tr w:rsidR="00F92074" w14:paraId="6FC9CF43"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2C"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4.1.</w:t>
            </w:r>
          </w:p>
        </w:tc>
        <w:tc>
          <w:tcPr>
            <w:tcW w:w="3108" w:type="dxa"/>
            <w:tcBorders>
              <w:top w:val="single" w:sz="4" w:space="0" w:color="000000"/>
              <w:left w:val="single" w:sz="4" w:space="0" w:color="000000"/>
              <w:bottom w:val="single" w:sz="4" w:space="0" w:color="000000"/>
              <w:right w:val="single" w:sz="4" w:space="0" w:color="000000"/>
            </w:tcBorders>
          </w:tcPr>
          <w:p w14:paraId="6FC9CF2D"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Gijimo galvutė:</w:t>
            </w:r>
          </w:p>
          <w:p w14:paraId="6FC9CF2E" w14:textId="77777777" w:rsidR="00F92074" w:rsidRDefault="006B4EDD">
            <w:pPr>
              <w:pStyle w:val="Standard"/>
              <w:jc w:val="both"/>
              <w:rPr>
                <w:rFonts w:ascii="Trebuchet MS" w:hAnsi="Trebuchet MS"/>
                <w:sz w:val="22"/>
                <w:szCs w:val="22"/>
                <w:lang w:val="lt-LT"/>
              </w:rPr>
            </w:pPr>
            <w:r>
              <w:rPr>
                <w:rFonts w:ascii="Trebuchet MS" w:hAnsi="Trebuchet MS"/>
                <w:b/>
                <w:bCs/>
                <w:sz w:val="22"/>
                <w:szCs w:val="22"/>
                <w:lang w:val="lt-LT"/>
              </w:rPr>
              <w:t>1.</w:t>
            </w:r>
            <w:r>
              <w:rPr>
                <w:rFonts w:ascii="Trebuchet MS" w:hAnsi="Trebuchet MS"/>
                <w:sz w:val="22"/>
                <w:szCs w:val="22"/>
                <w:lang w:val="lt-LT"/>
              </w:rPr>
              <w:t xml:space="preserve"> ø 2,9 implantui:</w:t>
            </w:r>
          </w:p>
          <w:p w14:paraId="6FC9CF2F"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konuso, ovalo forma, aukštis (h) –2,0 mm, 3,5 mm; 5,0 mm; 6,5 mm;</w:t>
            </w:r>
          </w:p>
          <w:p w14:paraId="6FC9CF30" w14:textId="77777777" w:rsidR="00F92074" w:rsidRDefault="006B4EDD">
            <w:pPr>
              <w:pStyle w:val="Standard"/>
              <w:jc w:val="both"/>
              <w:rPr>
                <w:rFonts w:ascii="Trebuchet MS" w:hAnsi="Trebuchet MS"/>
                <w:sz w:val="22"/>
                <w:szCs w:val="22"/>
                <w:lang w:val="lt-LT"/>
              </w:rPr>
            </w:pPr>
            <w:r>
              <w:rPr>
                <w:rFonts w:ascii="Trebuchet MS" w:hAnsi="Trebuchet MS"/>
                <w:b/>
                <w:bCs/>
                <w:sz w:val="22"/>
                <w:szCs w:val="22"/>
                <w:lang w:val="lt-LT"/>
              </w:rPr>
              <w:t>2.</w:t>
            </w:r>
            <w:r>
              <w:rPr>
                <w:rFonts w:ascii="Trebuchet MS" w:hAnsi="Trebuchet MS"/>
                <w:sz w:val="22"/>
                <w:szCs w:val="22"/>
                <w:lang w:val="lt-LT"/>
              </w:rPr>
              <w:t xml:space="preserve"> ø 3,3mm implantui:</w:t>
            </w:r>
          </w:p>
          <w:p w14:paraId="6FC9CF31" w14:textId="77777777" w:rsidR="00F92074" w:rsidRDefault="006B4EDD">
            <w:pPr>
              <w:pStyle w:val="Standard"/>
              <w:jc w:val="both"/>
              <w:rPr>
                <w:rFonts w:ascii="Trebuchet MS" w:hAnsi="Trebuchet MS"/>
                <w:sz w:val="22"/>
                <w:szCs w:val="22"/>
                <w:lang w:val="lt-LT"/>
              </w:rPr>
            </w:pPr>
            <w:r>
              <w:rPr>
                <w:rFonts w:ascii="Trebuchet MS" w:hAnsi="Trebuchet MS"/>
                <w:b/>
                <w:bCs/>
                <w:sz w:val="22"/>
                <w:szCs w:val="22"/>
                <w:lang w:val="lt-LT"/>
              </w:rPr>
              <w:t>2.1.</w:t>
            </w:r>
            <w:r>
              <w:rPr>
                <w:rFonts w:ascii="Trebuchet MS" w:hAnsi="Trebuchet MS"/>
                <w:sz w:val="22"/>
                <w:szCs w:val="22"/>
                <w:lang w:val="lt-LT"/>
              </w:rPr>
              <w:t xml:space="preserve"> galva ø 3,3 mm aukštis( h)- 3,5 mm, 5,0 mm;</w:t>
            </w:r>
          </w:p>
          <w:p w14:paraId="6FC9CF32" w14:textId="77777777" w:rsidR="00F92074" w:rsidRDefault="006B4EDD">
            <w:pPr>
              <w:pStyle w:val="Standard"/>
              <w:jc w:val="both"/>
              <w:rPr>
                <w:rFonts w:ascii="Trebuchet MS" w:hAnsi="Trebuchet MS"/>
                <w:sz w:val="22"/>
                <w:szCs w:val="22"/>
                <w:lang w:val="lt-LT"/>
              </w:rPr>
            </w:pPr>
            <w:r>
              <w:rPr>
                <w:rFonts w:ascii="Trebuchet MS" w:hAnsi="Trebuchet MS"/>
                <w:b/>
                <w:bCs/>
                <w:sz w:val="22"/>
                <w:szCs w:val="22"/>
                <w:lang w:val="lt-LT"/>
              </w:rPr>
              <w:t>2.2.</w:t>
            </w:r>
            <w:r>
              <w:rPr>
                <w:rFonts w:ascii="Trebuchet MS" w:hAnsi="Trebuchet MS"/>
                <w:sz w:val="22"/>
                <w:szCs w:val="22"/>
                <w:lang w:val="lt-LT"/>
              </w:rPr>
              <w:t xml:space="preserve"> galva ø 3,6 mm,</w:t>
            </w:r>
          </w:p>
          <w:p w14:paraId="6FC9CF33"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ø4,8 mm – aukštis (h)- 2,00 mm, 3,5 mm,</w:t>
            </w:r>
          </w:p>
          <w:p w14:paraId="6FC9CF34" w14:textId="77777777" w:rsidR="00F92074" w:rsidRDefault="006B4EDD">
            <w:pPr>
              <w:pStyle w:val="Standard"/>
              <w:jc w:val="both"/>
              <w:rPr>
                <w:rFonts w:ascii="Trebuchet MS" w:hAnsi="Trebuchet MS"/>
                <w:sz w:val="22"/>
                <w:szCs w:val="22"/>
                <w:lang w:val="lt-LT"/>
              </w:rPr>
            </w:pPr>
            <w:r>
              <w:rPr>
                <w:rFonts w:ascii="Trebuchet MS" w:hAnsi="Trebuchet MS"/>
                <w:b/>
                <w:bCs/>
                <w:sz w:val="22"/>
                <w:szCs w:val="22"/>
                <w:lang w:val="lt-LT"/>
              </w:rPr>
              <w:t xml:space="preserve">3. </w:t>
            </w:r>
            <w:r>
              <w:rPr>
                <w:rFonts w:ascii="Trebuchet MS" w:hAnsi="Trebuchet MS"/>
                <w:sz w:val="22"/>
                <w:szCs w:val="22"/>
                <w:lang w:val="lt-LT"/>
              </w:rPr>
              <w:t>ø4,1 mm ir ø 4,8 mm implantui:</w:t>
            </w:r>
          </w:p>
          <w:p w14:paraId="6FC9CF35" w14:textId="77777777" w:rsidR="00F92074" w:rsidRDefault="006B4EDD">
            <w:pPr>
              <w:pStyle w:val="Standard"/>
              <w:jc w:val="both"/>
              <w:rPr>
                <w:rFonts w:ascii="Trebuchet MS" w:hAnsi="Trebuchet MS"/>
                <w:sz w:val="22"/>
                <w:szCs w:val="22"/>
                <w:lang w:val="lt-LT"/>
              </w:rPr>
            </w:pPr>
            <w:r>
              <w:rPr>
                <w:rFonts w:ascii="Trebuchet MS" w:hAnsi="Trebuchet MS"/>
                <w:b/>
                <w:bCs/>
                <w:sz w:val="22"/>
                <w:szCs w:val="22"/>
                <w:lang w:val="lt-LT"/>
              </w:rPr>
              <w:t>3.1.</w:t>
            </w:r>
            <w:r>
              <w:rPr>
                <w:rFonts w:ascii="Trebuchet MS" w:hAnsi="Trebuchet MS"/>
                <w:sz w:val="22"/>
                <w:szCs w:val="22"/>
                <w:lang w:val="lt-LT"/>
              </w:rPr>
              <w:t xml:space="preserve"> galva ø 4,4 mm, aukštis</w:t>
            </w:r>
          </w:p>
          <w:p w14:paraId="6FC9CF36" w14:textId="77777777" w:rsidR="00F92074" w:rsidRDefault="006B4EDD">
            <w:pPr>
              <w:pStyle w:val="Standard"/>
              <w:widowControl w:val="0"/>
              <w:suppressLineNumbers/>
              <w:jc w:val="both"/>
              <w:rPr>
                <w:rFonts w:ascii="Trebuchet MS" w:hAnsi="Trebuchet MS"/>
                <w:sz w:val="22"/>
                <w:szCs w:val="22"/>
                <w:lang w:val="lt-LT"/>
              </w:rPr>
            </w:pPr>
            <w:r>
              <w:rPr>
                <w:rFonts w:ascii="Trebuchet MS" w:hAnsi="Trebuchet MS"/>
                <w:sz w:val="22"/>
                <w:szCs w:val="22"/>
                <w:lang w:val="lt-LT"/>
              </w:rPr>
              <w:t>(h)- 4,0 mm;</w:t>
            </w:r>
          </w:p>
          <w:p w14:paraId="6FC9CF37" w14:textId="77777777" w:rsidR="00F92074" w:rsidRDefault="006B4EDD">
            <w:pPr>
              <w:pStyle w:val="Standard"/>
              <w:widowControl w:val="0"/>
              <w:suppressLineNumbers/>
              <w:jc w:val="both"/>
              <w:rPr>
                <w:rFonts w:ascii="Trebuchet MS" w:hAnsi="Trebuchet MS"/>
                <w:sz w:val="22"/>
                <w:szCs w:val="22"/>
                <w:lang w:val="lt-LT"/>
              </w:rPr>
            </w:pPr>
            <w:r>
              <w:rPr>
                <w:rFonts w:ascii="Trebuchet MS" w:hAnsi="Trebuchet MS"/>
                <w:b/>
                <w:bCs/>
                <w:sz w:val="22"/>
                <w:szCs w:val="22"/>
                <w:lang w:val="lt-LT"/>
              </w:rPr>
              <w:t>3.2.</w:t>
            </w:r>
            <w:r>
              <w:rPr>
                <w:rFonts w:ascii="Trebuchet MS" w:hAnsi="Trebuchet MS"/>
                <w:sz w:val="22"/>
                <w:szCs w:val="22"/>
                <w:lang w:val="lt-LT"/>
              </w:rPr>
              <w:t xml:space="preserve"> galva ø 4,7 mm, aukštis</w:t>
            </w:r>
          </w:p>
          <w:p w14:paraId="6FC9CF38"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(h)-6,0 mm</w:t>
            </w:r>
          </w:p>
          <w:p w14:paraId="6FC9CF39" w14:textId="77777777" w:rsidR="00F92074" w:rsidRDefault="006B4EDD">
            <w:pPr>
              <w:pStyle w:val="Standard"/>
              <w:jc w:val="both"/>
              <w:rPr>
                <w:rFonts w:ascii="Trebuchet MS" w:hAnsi="Trebuchet MS"/>
                <w:sz w:val="22"/>
                <w:szCs w:val="22"/>
                <w:lang w:val="lt-LT"/>
              </w:rPr>
            </w:pPr>
            <w:r>
              <w:rPr>
                <w:rFonts w:ascii="Trebuchet MS" w:hAnsi="Trebuchet MS"/>
                <w:b/>
                <w:bCs/>
                <w:sz w:val="22"/>
                <w:szCs w:val="22"/>
                <w:lang w:val="lt-LT"/>
              </w:rPr>
              <w:t>3.3</w:t>
            </w:r>
            <w:r>
              <w:rPr>
                <w:rFonts w:ascii="Trebuchet MS" w:hAnsi="Trebuchet MS"/>
                <w:sz w:val="22"/>
                <w:szCs w:val="22"/>
                <w:lang w:val="lt-LT"/>
              </w:rPr>
              <w:t>. galva ø 5,0 mm aukštis ( h)- 2,0 mm; 4,0 mm; 6,0 mm</w:t>
            </w:r>
          </w:p>
          <w:p w14:paraId="6FC9CF3A" w14:textId="77777777" w:rsidR="00F92074" w:rsidRDefault="006B4EDD">
            <w:pPr>
              <w:pStyle w:val="Standard"/>
              <w:jc w:val="both"/>
              <w:rPr>
                <w:rFonts w:ascii="Trebuchet MS" w:hAnsi="Trebuchet MS"/>
                <w:sz w:val="22"/>
                <w:szCs w:val="22"/>
                <w:lang w:val="lt-LT"/>
              </w:rPr>
            </w:pPr>
            <w:r>
              <w:rPr>
                <w:rFonts w:ascii="Trebuchet MS" w:hAnsi="Trebuchet MS"/>
                <w:b/>
                <w:bCs/>
                <w:sz w:val="22"/>
                <w:szCs w:val="22"/>
                <w:lang w:val="lt-LT"/>
              </w:rPr>
              <w:t>3.4.</w:t>
            </w:r>
            <w:r>
              <w:rPr>
                <w:rFonts w:ascii="Trebuchet MS" w:hAnsi="Trebuchet MS"/>
                <w:sz w:val="22"/>
                <w:szCs w:val="22"/>
                <w:lang w:val="lt-LT"/>
              </w:rPr>
              <w:t xml:space="preserve"> galva ø 6,5 mm aukštis (h)- 2,0 mm; 4,0 mm; 6,0 mm</w:t>
            </w:r>
          </w:p>
          <w:p w14:paraId="6FC9CF3B" w14:textId="77777777" w:rsidR="00F92074" w:rsidRDefault="006B4EDD">
            <w:pPr>
              <w:pStyle w:val="Standard"/>
              <w:widowControl w:val="0"/>
              <w:suppressLineNumbers/>
              <w:jc w:val="both"/>
              <w:rPr>
                <w:rFonts w:ascii="Trebuchet MS" w:hAnsi="Trebuchet MS"/>
                <w:sz w:val="22"/>
                <w:szCs w:val="22"/>
                <w:lang w:val="lt-LT"/>
              </w:rPr>
            </w:pPr>
            <w:r>
              <w:rPr>
                <w:rFonts w:ascii="Trebuchet MS" w:hAnsi="Trebuchet MS"/>
                <w:sz w:val="22"/>
                <w:szCs w:val="22"/>
                <w:lang w:val="lt-LT"/>
              </w:rPr>
              <w:t>Supakuota, sterili.</w:t>
            </w:r>
          </w:p>
          <w:p w14:paraId="6FC9CF3C" w14:textId="77777777" w:rsidR="00F92074" w:rsidRDefault="006B4EDD">
            <w:pPr>
              <w:pStyle w:val="Standard"/>
              <w:widowControl w:val="0"/>
              <w:suppressLineNumbers/>
              <w:jc w:val="both"/>
              <w:rPr>
                <w:rFonts w:ascii="Trebuchet MS" w:hAnsi="Trebuchet MS"/>
                <w:sz w:val="22"/>
                <w:szCs w:val="22"/>
                <w:lang w:val="lt-LT"/>
              </w:rPr>
            </w:pPr>
            <w:r>
              <w:rPr>
                <w:rFonts w:ascii="Trebuchet MS" w:hAnsi="Trebuchet MS"/>
                <w:b/>
                <w:bCs/>
                <w:sz w:val="22"/>
                <w:szCs w:val="22"/>
                <w:lang w:val="lt-LT"/>
              </w:rPr>
              <w:t>3.5</w:t>
            </w:r>
            <w:r>
              <w:rPr>
                <w:rFonts w:ascii="Trebuchet MS" w:hAnsi="Trebuchet MS"/>
                <w:sz w:val="22"/>
                <w:szCs w:val="22"/>
                <w:lang w:val="lt-LT"/>
              </w:rPr>
              <w:t>. Dviejų dalių gijimo galvutė priekiniams dantims. Diametras 7 mm.</w:t>
            </w:r>
          </w:p>
        </w:tc>
        <w:tc>
          <w:tcPr>
            <w:tcW w:w="884" w:type="dxa"/>
            <w:tcBorders>
              <w:top w:val="single" w:sz="4" w:space="0" w:color="000000"/>
              <w:left w:val="single" w:sz="4" w:space="0" w:color="000000"/>
              <w:bottom w:val="single" w:sz="4" w:space="0" w:color="000000"/>
              <w:right w:val="single" w:sz="4" w:space="0" w:color="000000"/>
            </w:tcBorders>
          </w:tcPr>
          <w:p w14:paraId="6FC9CF3D"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CF3E"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150</w:t>
            </w:r>
          </w:p>
        </w:tc>
        <w:tc>
          <w:tcPr>
            <w:tcW w:w="1469" w:type="dxa"/>
            <w:tcBorders>
              <w:top w:val="single" w:sz="4" w:space="0" w:color="000000"/>
              <w:left w:val="single" w:sz="4" w:space="0" w:color="000000"/>
              <w:bottom w:val="single" w:sz="4" w:space="0" w:color="000000"/>
              <w:right w:val="single" w:sz="4" w:space="0" w:color="000000"/>
            </w:tcBorders>
          </w:tcPr>
          <w:p w14:paraId="6FC9CF3F"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CF40"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CF41"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CF42" w14:textId="77777777" w:rsidR="00F92074" w:rsidRDefault="00F92074">
            <w:pPr>
              <w:pStyle w:val="TableContents"/>
              <w:jc w:val="both"/>
              <w:rPr>
                <w:rFonts w:ascii="Trebuchet MS" w:hAnsi="Trebuchet MS"/>
                <w:sz w:val="22"/>
                <w:szCs w:val="22"/>
                <w:lang w:val="lt-LT"/>
              </w:rPr>
            </w:pPr>
          </w:p>
        </w:tc>
      </w:tr>
      <w:tr w:rsidR="00F92074" w14:paraId="6FC9CF4C"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44"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4.2</w:t>
            </w:r>
          </w:p>
        </w:tc>
        <w:tc>
          <w:tcPr>
            <w:tcW w:w="3108" w:type="dxa"/>
            <w:tcBorders>
              <w:top w:val="single" w:sz="4" w:space="0" w:color="000000"/>
              <w:left w:val="single" w:sz="4" w:space="0" w:color="000000"/>
              <w:bottom w:val="single" w:sz="4" w:space="0" w:color="000000"/>
              <w:right w:val="single" w:sz="4" w:space="0" w:color="000000"/>
            </w:tcBorders>
          </w:tcPr>
          <w:p w14:paraId="6FC9CF45"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Gijimo galvutė (silikoninė)- galva ø 5,0 mm – aukštis 7,0 mm; galva ø 7,0 mm aukštis(h) - 7,0 mm. Supakuota, sterili</w:t>
            </w:r>
          </w:p>
        </w:tc>
        <w:tc>
          <w:tcPr>
            <w:tcW w:w="884" w:type="dxa"/>
            <w:tcBorders>
              <w:top w:val="single" w:sz="4" w:space="0" w:color="000000"/>
              <w:left w:val="single" w:sz="4" w:space="0" w:color="000000"/>
              <w:bottom w:val="single" w:sz="4" w:space="0" w:color="000000"/>
              <w:right w:val="single" w:sz="4" w:space="0" w:color="000000"/>
            </w:tcBorders>
          </w:tcPr>
          <w:p w14:paraId="6FC9CF46" w14:textId="77777777" w:rsidR="00F92074" w:rsidRDefault="006B4EDD">
            <w:pPr>
              <w:pStyle w:val="TableContents"/>
              <w:jc w:val="both"/>
              <w:rPr>
                <w:rFonts w:ascii="Trebuchet MS" w:hAnsi="Trebuchet MS"/>
                <w:sz w:val="22"/>
                <w:szCs w:val="22"/>
                <w:lang w:val="lt-LT"/>
              </w:rPr>
            </w:pPr>
            <w:r>
              <w:rPr>
                <w:rFonts w:ascii="Trebuchet MS" w:hAnsi="Trebuchet MS"/>
                <w:sz w:val="22"/>
                <w:szCs w:val="22"/>
                <w:shd w:val="clear" w:color="auto" w:fill="FFFFFF"/>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CF47"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50</w:t>
            </w:r>
          </w:p>
        </w:tc>
        <w:tc>
          <w:tcPr>
            <w:tcW w:w="1469" w:type="dxa"/>
            <w:tcBorders>
              <w:top w:val="single" w:sz="4" w:space="0" w:color="000000"/>
              <w:left w:val="single" w:sz="4" w:space="0" w:color="000000"/>
              <w:bottom w:val="single" w:sz="4" w:space="0" w:color="000000"/>
              <w:right w:val="single" w:sz="4" w:space="0" w:color="000000"/>
            </w:tcBorders>
          </w:tcPr>
          <w:p w14:paraId="6FC9CF48"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CF49"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CF4A"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CF4B" w14:textId="77777777" w:rsidR="00F92074" w:rsidRDefault="00F92074">
            <w:pPr>
              <w:pStyle w:val="TableContents"/>
              <w:jc w:val="both"/>
              <w:rPr>
                <w:rFonts w:ascii="Trebuchet MS" w:hAnsi="Trebuchet MS"/>
                <w:sz w:val="22"/>
                <w:szCs w:val="22"/>
                <w:lang w:val="lt-LT"/>
              </w:rPr>
            </w:pPr>
          </w:p>
        </w:tc>
      </w:tr>
      <w:tr w:rsidR="00F92074" w14:paraId="6FC9CF55"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4D"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4.3.</w:t>
            </w:r>
          </w:p>
        </w:tc>
        <w:tc>
          <w:tcPr>
            <w:tcW w:w="3108" w:type="dxa"/>
            <w:tcBorders>
              <w:top w:val="single" w:sz="4" w:space="0" w:color="000000"/>
              <w:left w:val="single" w:sz="4" w:space="0" w:color="000000"/>
              <w:bottom w:val="single" w:sz="4" w:space="0" w:color="000000"/>
              <w:right w:val="single" w:sz="4" w:space="0" w:color="000000"/>
            </w:tcBorders>
          </w:tcPr>
          <w:p w14:paraId="6FC9CF4E"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Varžtas priekinių dantų gijimo galvutei (atsarginė dalis)</w:t>
            </w:r>
          </w:p>
        </w:tc>
        <w:tc>
          <w:tcPr>
            <w:tcW w:w="884" w:type="dxa"/>
            <w:tcBorders>
              <w:top w:val="single" w:sz="4" w:space="0" w:color="000000"/>
              <w:left w:val="single" w:sz="4" w:space="0" w:color="000000"/>
              <w:bottom w:val="single" w:sz="4" w:space="0" w:color="000000"/>
              <w:right w:val="single" w:sz="4" w:space="0" w:color="000000"/>
            </w:tcBorders>
          </w:tcPr>
          <w:p w14:paraId="6FC9CF4F"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CF5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w:t>
            </w:r>
          </w:p>
        </w:tc>
        <w:tc>
          <w:tcPr>
            <w:tcW w:w="1469" w:type="dxa"/>
            <w:tcBorders>
              <w:top w:val="single" w:sz="4" w:space="0" w:color="000000"/>
              <w:left w:val="single" w:sz="4" w:space="0" w:color="000000"/>
              <w:bottom w:val="single" w:sz="4" w:space="0" w:color="000000"/>
              <w:right w:val="single" w:sz="4" w:space="0" w:color="000000"/>
            </w:tcBorders>
          </w:tcPr>
          <w:p w14:paraId="6FC9CF51"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CF52"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CF53"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CF54" w14:textId="77777777" w:rsidR="00F92074" w:rsidRDefault="00F92074">
            <w:pPr>
              <w:pStyle w:val="TableContents"/>
              <w:jc w:val="both"/>
              <w:rPr>
                <w:rFonts w:ascii="Trebuchet MS" w:hAnsi="Trebuchet MS"/>
                <w:sz w:val="22"/>
                <w:szCs w:val="22"/>
                <w:lang w:val="lt-LT"/>
              </w:rPr>
            </w:pPr>
          </w:p>
        </w:tc>
      </w:tr>
      <w:tr w:rsidR="00F92074" w14:paraId="6FC9CF58"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56"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w:t>
            </w:r>
          </w:p>
        </w:tc>
        <w:tc>
          <w:tcPr>
            <w:tcW w:w="9247" w:type="dxa"/>
            <w:gridSpan w:val="7"/>
            <w:tcBorders>
              <w:top w:val="single" w:sz="4" w:space="0" w:color="000000"/>
              <w:left w:val="single" w:sz="4" w:space="0" w:color="000000"/>
              <w:bottom w:val="single" w:sz="4" w:space="0" w:color="000000"/>
              <w:right w:val="single" w:sz="4" w:space="0" w:color="000000"/>
            </w:tcBorders>
          </w:tcPr>
          <w:p w14:paraId="6FC9CF57" w14:textId="77777777" w:rsidR="00F92074" w:rsidRDefault="006B4EDD">
            <w:pPr>
              <w:pStyle w:val="Standard"/>
              <w:jc w:val="both"/>
              <w:rPr>
                <w:rFonts w:ascii="Trebuchet MS" w:hAnsi="Trebuchet MS"/>
                <w:sz w:val="22"/>
                <w:szCs w:val="22"/>
                <w:lang w:val="lt-LT"/>
              </w:rPr>
            </w:pPr>
            <w:r>
              <w:rPr>
                <w:rFonts w:ascii="Trebuchet MS" w:hAnsi="Trebuchet MS"/>
                <w:b/>
                <w:bCs/>
                <w:sz w:val="22"/>
                <w:szCs w:val="22"/>
                <w:lang w:val="lt-LT"/>
              </w:rPr>
              <w:t>Protezavimo</w:t>
            </w:r>
            <w:r>
              <w:rPr>
                <w:rFonts w:ascii="Trebuchet MS" w:hAnsi="Trebuchet MS"/>
                <w:sz w:val="22"/>
                <w:szCs w:val="22"/>
                <w:lang w:val="lt-LT"/>
              </w:rPr>
              <w:t xml:space="preserve"> </w:t>
            </w:r>
            <w:r>
              <w:rPr>
                <w:rFonts w:ascii="Trebuchet MS" w:hAnsi="Trebuchet MS"/>
                <w:b/>
                <w:bCs/>
                <w:sz w:val="22"/>
                <w:szCs w:val="22"/>
                <w:lang w:val="lt-LT"/>
              </w:rPr>
              <w:t>detalės kaulo lygio</w:t>
            </w:r>
            <w:r>
              <w:rPr>
                <w:rFonts w:ascii="Trebuchet MS" w:hAnsi="Trebuchet MS"/>
                <w:sz w:val="22"/>
                <w:szCs w:val="22"/>
                <w:lang w:val="lt-LT"/>
              </w:rPr>
              <w:t xml:space="preserve"> </w:t>
            </w:r>
            <w:r>
              <w:rPr>
                <w:rFonts w:ascii="Trebuchet MS" w:hAnsi="Trebuchet MS"/>
                <w:b/>
                <w:bCs/>
                <w:sz w:val="22"/>
                <w:szCs w:val="22"/>
                <w:lang w:val="lt-LT"/>
              </w:rPr>
              <w:t>šaknies formos ø 2,9; ø 3,3; ø 4,1; ø 4,8 implantams:</w:t>
            </w:r>
          </w:p>
        </w:tc>
      </w:tr>
      <w:tr w:rsidR="00F92074" w14:paraId="6FC9CF61"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59"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5.1.</w:t>
            </w:r>
          </w:p>
        </w:tc>
        <w:tc>
          <w:tcPr>
            <w:tcW w:w="3108" w:type="dxa"/>
            <w:tcBorders>
              <w:top w:val="single" w:sz="4" w:space="0" w:color="000000"/>
              <w:left w:val="single" w:sz="4" w:space="0" w:color="000000"/>
              <w:bottom w:val="single" w:sz="4" w:space="0" w:color="000000"/>
              <w:right w:val="single" w:sz="4" w:space="0" w:color="000000"/>
            </w:tcBorders>
          </w:tcPr>
          <w:p w14:paraId="6FC9CF5A"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 xml:space="preserve">Antspaudo nuėmimo detalė (transferis): 15° plataus konuso, mažo diametro jungtis 2,3 mm uždaram ir atviram šaukštui, trumpu ir </w:t>
            </w:r>
            <w:r>
              <w:rPr>
                <w:rFonts w:ascii="Trebuchet MS" w:hAnsi="Trebuchet MS"/>
                <w:sz w:val="22"/>
                <w:szCs w:val="22"/>
                <w:lang w:val="lt-LT"/>
              </w:rPr>
              <w:lastRenderedPageBreak/>
              <w:t>ilgu varžtu, pavieniams vainikėliams ir tiltams, sterilus</w:t>
            </w:r>
          </w:p>
        </w:tc>
        <w:tc>
          <w:tcPr>
            <w:tcW w:w="884" w:type="dxa"/>
            <w:tcBorders>
              <w:top w:val="single" w:sz="4" w:space="0" w:color="000000"/>
              <w:left w:val="single" w:sz="4" w:space="0" w:color="000000"/>
              <w:bottom w:val="single" w:sz="4" w:space="0" w:color="000000"/>
              <w:right w:val="single" w:sz="4" w:space="0" w:color="000000"/>
            </w:tcBorders>
          </w:tcPr>
          <w:p w14:paraId="6FC9CF5B"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lastRenderedPageBreak/>
              <w:t>Vnt.</w:t>
            </w:r>
          </w:p>
        </w:tc>
        <w:tc>
          <w:tcPr>
            <w:tcW w:w="1316" w:type="dxa"/>
            <w:tcBorders>
              <w:top w:val="single" w:sz="4" w:space="0" w:color="000000"/>
              <w:left w:val="single" w:sz="4" w:space="0" w:color="000000"/>
              <w:bottom w:val="single" w:sz="4" w:space="0" w:color="000000"/>
              <w:right w:val="single" w:sz="4" w:space="0" w:color="000000"/>
            </w:tcBorders>
          </w:tcPr>
          <w:p w14:paraId="6FC9CF5C"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100</w:t>
            </w:r>
          </w:p>
        </w:tc>
        <w:tc>
          <w:tcPr>
            <w:tcW w:w="1469" w:type="dxa"/>
            <w:tcBorders>
              <w:top w:val="single" w:sz="4" w:space="0" w:color="000000"/>
              <w:left w:val="single" w:sz="4" w:space="0" w:color="000000"/>
              <w:bottom w:val="single" w:sz="4" w:space="0" w:color="000000"/>
              <w:right w:val="single" w:sz="4" w:space="0" w:color="000000"/>
            </w:tcBorders>
          </w:tcPr>
          <w:p w14:paraId="6FC9CF5D"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CF5E"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CF5F"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CF60" w14:textId="77777777" w:rsidR="00F92074" w:rsidRDefault="00F92074">
            <w:pPr>
              <w:pStyle w:val="TableContents"/>
              <w:jc w:val="both"/>
              <w:rPr>
                <w:rFonts w:ascii="Trebuchet MS" w:hAnsi="Trebuchet MS"/>
                <w:sz w:val="22"/>
                <w:szCs w:val="22"/>
                <w:lang w:val="lt-LT"/>
              </w:rPr>
            </w:pPr>
          </w:p>
        </w:tc>
      </w:tr>
      <w:tr w:rsidR="00F92074" w14:paraId="6FC9CF6A"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62"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5.2.</w:t>
            </w:r>
          </w:p>
        </w:tc>
        <w:tc>
          <w:tcPr>
            <w:tcW w:w="3108" w:type="dxa"/>
            <w:tcBorders>
              <w:top w:val="single" w:sz="4" w:space="0" w:color="000000"/>
              <w:left w:val="single" w:sz="4" w:space="0" w:color="000000"/>
              <w:bottom w:val="single" w:sz="4" w:space="0" w:color="000000"/>
              <w:right w:val="single" w:sz="4" w:space="0" w:color="000000"/>
            </w:tcBorders>
          </w:tcPr>
          <w:p w14:paraId="6FC9CF63" w14:textId="77777777" w:rsidR="00F92074" w:rsidRDefault="006B4EDD">
            <w:pPr>
              <w:pStyle w:val="Standard"/>
              <w:jc w:val="both"/>
              <w:rPr>
                <w:rFonts w:ascii="Trebuchet MS" w:hAnsi="Trebuchet MS"/>
                <w:sz w:val="22"/>
                <w:szCs w:val="22"/>
                <w:lang w:val="lt-LT"/>
              </w:rPr>
            </w:pPr>
            <w:r>
              <w:rPr>
                <w:rFonts w:ascii="Trebuchet MS" w:hAnsi="Trebuchet MS"/>
                <w:sz w:val="22"/>
                <w:szCs w:val="22"/>
                <w:shd w:val="clear" w:color="auto" w:fill="FFFFFF"/>
                <w:lang w:val="lt-LT"/>
              </w:rPr>
              <w:t>Transferis multi unit atramai pavieniui atviram šaukštui</w:t>
            </w:r>
          </w:p>
        </w:tc>
        <w:tc>
          <w:tcPr>
            <w:tcW w:w="884" w:type="dxa"/>
            <w:tcBorders>
              <w:top w:val="single" w:sz="4" w:space="0" w:color="000000"/>
              <w:left w:val="single" w:sz="4" w:space="0" w:color="000000"/>
              <w:bottom w:val="single" w:sz="4" w:space="0" w:color="000000"/>
              <w:right w:val="single" w:sz="4" w:space="0" w:color="000000"/>
            </w:tcBorders>
          </w:tcPr>
          <w:p w14:paraId="6FC9CF64"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CF65"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50</w:t>
            </w:r>
          </w:p>
        </w:tc>
        <w:tc>
          <w:tcPr>
            <w:tcW w:w="1469" w:type="dxa"/>
            <w:tcBorders>
              <w:top w:val="single" w:sz="4" w:space="0" w:color="000000"/>
              <w:left w:val="single" w:sz="4" w:space="0" w:color="000000"/>
              <w:bottom w:val="single" w:sz="4" w:space="0" w:color="000000"/>
              <w:right w:val="single" w:sz="4" w:space="0" w:color="000000"/>
            </w:tcBorders>
          </w:tcPr>
          <w:p w14:paraId="6FC9CF66"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CF67"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CF68"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CF69" w14:textId="77777777" w:rsidR="00F92074" w:rsidRDefault="00F92074">
            <w:pPr>
              <w:pStyle w:val="TableContents"/>
              <w:jc w:val="both"/>
              <w:rPr>
                <w:rFonts w:ascii="Trebuchet MS" w:hAnsi="Trebuchet MS"/>
                <w:sz w:val="22"/>
                <w:szCs w:val="22"/>
                <w:lang w:val="lt-LT"/>
              </w:rPr>
            </w:pPr>
          </w:p>
        </w:tc>
      </w:tr>
      <w:tr w:rsidR="00F92074" w14:paraId="6FC9CF73"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6B"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5.3.</w:t>
            </w:r>
          </w:p>
        </w:tc>
        <w:tc>
          <w:tcPr>
            <w:tcW w:w="3108" w:type="dxa"/>
            <w:tcBorders>
              <w:top w:val="single" w:sz="4" w:space="0" w:color="000000"/>
              <w:left w:val="single" w:sz="4" w:space="0" w:color="000000"/>
              <w:bottom w:val="single" w:sz="4" w:space="0" w:color="000000"/>
              <w:right w:val="single" w:sz="4" w:space="0" w:color="000000"/>
            </w:tcBorders>
          </w:tcPr>
          <w:p w14:paraId="6FC9CF6C" w14:textId="77777777" w:rsidR="00F92074" w:rsidRDefault="006B4EDD">
            <w:pPr>
              <w:pStyle w:val="Standard"/>
              <w:jc w:val="both"/>
              <w:rPr>
                <w:rFonts w:ascii="Trebuchet MS" w:hAnsi="Trebuchet MS"/>
                <w:sz w:val="22"/>
                <w:szCs w:val="22"/>
                <w:lang w:val="lt-LT"/>
              </w:rPr>
            </w:pPr>
            <w:r>
              <w:rPr>
                <w:rFonts w:ascii="Trebuchet MS" w:hAnsi="Trebuchet MS"/>
                <w:sz w:val="22"/>
                <w:szCs w:val="22"/>
                <w:shd w:val="clear" w:color="auto" w:fill="FFFFFF"/>
                <w:lang w:val="lt-LT"/>
              </w:rPr>
              <w:t>Transferis multi unit atramai tiltui atviram šaukštui</w:t>
            </w:r>
          </w:p>
        </w:tc>
        <w:tc>
          <w:tcPr>
            <w:tcW w:w="884" w:type="dxa"/>
            <w:tcBorders>
              <w:top w:val="single" w:sz="4" w:space="0" w:color="000000"/>
              <w:left w:val="single" w:sz="4" w:space="0" w:color="000000"/>
              <w:bottom w:val="single" w:sz="4" w:space="0" w:color="000000"/>
              <w:right w:val="single" w:sz="4" w:space="0" w:color="000000"/>
            </w:tcBorders>
          </w:tcPr>
          <w:p w14:paraId="6FC9CF6D"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CF6E"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50</w:t>
            </w:r>
          </w:p>
        </w:tc>
        <w:tc>
          <w:tcPr>
            <w:tcW w:w="1469" w:type="dxa"/>
            <w:tcBorders>
              <w:top w:val="single" w:sz="4" w:space="0" w:color="000000"/>
              <w:left w:val="single" w:sz="4" w:space="0" w:color="000000"/>
              <w:bottom w:val="single" w:sz="4" w:space="0" w:color="000000"/>
              <w:right w:val="single" w:sz="4" w:space="0" w:color="000000"/>
            </w:tcBorders>
          </w:tcPr>
          <w:p w14:paraId="6FC9CF6F"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CF70"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CF71"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CF72" w14:textId="77777777" w:rsidR="00F92074" w:rsidRDefault="00F92074">
            <w:pPr>
              <w:pStyle w:val="TableContents"/>
              <w:jc w:val="both"/>
              <w:rPr>
                <w:rFonts w:ascii="Trebuchet MS" w:hAnsi="Trebuchet MS"/>
                <w:sz w:val="22"/>
                <w:szCs w:val="22"/>
                <w:lang w:val="lt-LT"/>
              </w:rPr>
            </w:pPr>
          </w:p>
        </w:tc>
      </w:tr>
      <w:tr w:rsidR="00F92074" w14:paraId="6FC9CF7C"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74"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5.4.</w:t>
            </w:r>
          </w:p>
        </w:tc>
        <w:tc>
          <w:tcPr>
            <w:tcW w:w="3108" w:type="dxa"/>
            <w:tcBorders>
              <w:top w:val="single" w:sz="4" w:space="0" w:color="000000"/>
              <w:left w:val="single" w:sz="4" w:space="0" w:color="000000"/>
              <w:bottom w:val="single" w:sz="4" w:space="0" w:color="000000"/>
              <w:right w:val="single" w:sz="4" w:space="0" w:color="000000"/>
            </w:tcBorders>
          </w:tcPr>
          <w:p w14:paraId="6FC9CF75"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Atrama laikinam vainikėliui - 1,0 mm, 2,0 mm, 3,0 mm dantenų aukštis (GH) su varžtu, sterili</w:t>
            </w:r>
          </w:p>
        </w:tc>
        <w:tc>
          <w:tcPr>
            <w:tcW w:w="884" w:type="dxa"/>
            <w:tcBorders>
              <w:top w:val="single" w:sz="4" w:space="0" w:color="000000"/>
              <w:left w:val="single" w:sz="4" w:space="0" w:color="000000"/>
              <w:bottom w:val="single" w:sz="4" w:space="0" w:color="000000"/>
              <w:right w:val="single" w:sz="4" w:space="0" w:color="000000"/>
            </w:tcBorders>
          </w:tcPr>
          <w:p w14:paraId="6FC9CF76"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CF77"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w:t>
            </w:r>
          </w:p>
        </w:tc>
        <w:tc>
          <w:tcPr>
            <w:tcW w:w="1469" w:type="dxa"/>
            <w:tcBorders>
              <w:top w:val="single" w:sz="4" w:space="0" w:color="000000"/>
              <w:left w:val="single" w:sz="4" w:space="0" w:color="000000"/>
              <w:bottom w:val="single" w:sz="4" w:space="0" w:color="000000"/>
              <w:right w:val="single" w:sz="4" w:space="0" w:color="000000"/>
            </w:tcBorders>
          </w:tcPr>
          <w:p w14:paraId="6FC9CF78"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CF79"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CF7A"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CF7B" w14:textId="77777777" w:rsidR="00F92074" w:rsidRDefault="00F92074">
            <w:pPr>
              <w:pStyle w:val="TableContents"/>
              <w:jc w:val="both"/>
              <w:rPr>
                <w:rFonts w:ascii="Trebuchet MS" w:hAnsi="Trebuchet MS"/>
                <w:sz w:val="22"/>
                <w:szCs w:val="22"/>
                <w:lang w:val="lt-LT"/>
              </w:rPr>
            </w:pPr>
          </w:p>
        </w:tc>
      </w:tr>
      <w:tr w:rsidR="00F92074" w14:paraId="6FC9CF86"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7D"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5.5.</w:t>
            </w:r>
          </w:p>
        </w:tc>
        <w:tc>
          <w:tcPr>
            <w:tcW w:w="3108" w:type="dxa"/>
            <w:tcBorders>
              <w:top w:val="single" w:sz="4" w:space="0" w:color="000000"/>
              <w:left w:val="single" w:sz="4" w:space="0" w:color="000000"/>
              <w:bottom w:val="single" w:sz="4" w:space="0" w:color="000000"/>
              <w:right w:val="single" w:sz="4" w:space="0" w:color="000000"/>
            </w:tcBorders>
          </w:tcPr>
          <w:p w14:paraId="6FC9CF7E"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Atrama vario baze pavieniams vainikėliams:</w:t>
            </w:r>
          </w:p>
          <w:p w14:paraId="6FC9CF7F"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vainiko aukštis (AH) 3,5 mm, 5,5 mm dantenų aukštis (GH) 1,0 mm, 2,0 mm, 3,0 mm su varžtu, sterili</w:t>
            </w:r>
          </w:p>
        </w:tc>
        <w:tc>
          <w:tcPr>
            <w:tcW w:w="884" w:type="dxa"/>
            <w:tcBorders>
              <w:top w:val="single" w:sz="4" w:space="0" w:color="000000"/>
              <w:left w:val="single" w:sz="4" w:space="0" w:color="000000"/>
              <w:bottom w:val="single" w:sz="4" w:space="0" w:color="000000"/>
              <w:right w:val="single" w:sz="4" w:space="0" w:color="000000"/>
            </w:tcBorders>
          </w:tcPr>
          <w:p w14:paraId="6FC9CF8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CF81"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200</w:t>
            </w:r>
          </w:p>
        </w:tc>
        <w:tc>
          <w:tcPr>
            <w:tcW w:w="1469" w:type="dxa"/>
            <w:tcBorders>
              <w:top w:val="single" w:sz="4" w:space="0" w:color="000000"/>
              <w:left w:val="single" w:sz="4" w:space="0" w:color="000000"/>
              <w:bottom w:val="single" w:sz="4" w:space="0" w:color="000000"/>
              <w:right w:val="single" w:sz="4" w:space="0" w:color="000000"/>
            </w:tcBorders>
          </w:tcPr>
          <w:p w14:paraId="6FC9CF82"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CF83"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CF84"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CF85" w14:textId="77777777" w:rsidR="00F92074" w:rsidRDefault="00F92074">
            <w:pPr>
              <w:pStyle w:val="TableContents"/>
              <w:jc w:val="both"/>
              <w:rPr>
                <w:rFonts w:ascii="Trebuchet MS" w:hAnsi="Trebuchet MS"/>
                <w:sz w:val="22"/>
                <w:szCs w:val="22"/>
                <w:lang w:val="lt-LT"/>
              </w:rPr>
            </w:pPr>
          </w:p>
        </w:tc>
      </w:tr>
      <w:tr w:rsidR="00F92074" w14:paraId="6FC9CF90"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87"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5.6.</w:t>
            </w:r>
          </w:p>
        </w:tc>
        <w:tc>
          <w:tcPr>
            <w:tcW w:w="3108" w:type="dxa"/>
            <w:tcBorders>
              <w:top w:val="single" w:sz="4" w:space="0" w:color="000000"/>
              <w:left w:val="single" w:sz="4" w:space="0" w:color="000000"/>
              <w:bottom w:val="single" w:sz="4" w:space="0" w:color="000000"/>
              <w:right w:val="single" w:sz="4" w:space="0" w:color="000000"/>
            </w:tcBorders>
          </w:tcPr>
          <w:p w14:paraId="6FC9CF88"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 xml:space="preserve">Atrama vario baze cilindro formos tiltams: </w:t>
            </w:r>
          </w:p>
          <w:p w14:paraId="6FC9CF89"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vainiko aukštis (AH) 3,5 mm, dantenų aukštis (GH) 1,0 mm, su varžtu, NC/RC, sterili</w:t>
            </w:r>
          </w:p>
        </w:tc>
        <w:tc>
          <w:tcPr>
            <w:tcW w:w="884" w:type="dxa"/>
            <w:tcBorders>
              <w:top w:val="single" w:sz="4" w:space="0" w:color="000000"/>
              <w:left w:val="single" w:sz="4" w:space="0" w:color="000000"/>
              <w:bottom w:val="single" w:sz="4" w:space="0" w:color="000000"/>
              <w:right w:val="single" w:sz="4" w:space="0" w:color="000000"/>
            </w:tcBorders>
          </w:tcPr>
          <w:p w14:paraId="6FC9CF8A"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CF8B"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150</w:t>
            </w:r>
          </w:p>
        </w:tc>
        <w:tc>
          <w:tcPr>
            <w:tcW w:w="1469" w:type="dxa"/>
            <w:tcBorders>
              <w:top w:val="single" w:sz="4" w:space="0" w:color="000000"/>
              <w:left w:val="single" w:sz="4" w:space="0" w:color="000000"/>
              <w:bottom w:val="single" w:sz="4" w:space="0" w:color="000000"/>
              <w:right w:val="single" w:sz="4" w:space="0" w:color="000000"/>
            </w:tcBorders>
          </w:tcPr>
          <w:p w14:paraId="6FC9CF8C"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CF8D"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CF8E"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CF8F" w14:textId="77777777" w:rsidR="00F92074" w:rsidRDefault="00F92074">
            <w:pPr>
              <w:pStyle w:val="TableContents"/>
              <w:jc w:val="both"/>
              <w:rPr>
                <w:rFonts w:ascii="Trebuchet MS" w:hAnsi="Trebuchet MS"/>
                <w:sz w:val="22"/>
                <w:szCs w:val="22"/>
                <w:lang w:val="lt-LT"/>
              </w:rPr>
            </w:pPr>
          </w:p>
        </w:tc>
      </w:tr>
      <w:tr w:rsidR="00F92074" w14:paraId="6FC9CF9A"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91"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5.7.</w:t>
            </w:r>
          </w:p>
        </w:tc>
        <w:tc>
          <w:tcPr>
            <w:tcW w:w="3108" w:type="dxa"/>
            <w:tcBorders>
              <w:top w:val="single" w:sz="4" w:space="0" w:color="000000"/>
              <w:left w:val="single" w:sz="4" w:space="0" w:color="000000"/>
              <w:bottom w:val="single" w:sz="4" w:space="0" w:color="000000"/>
              <w:right w:val="single" w:sz="4" w:space="0" w:color="000000"/>
            </w:tcBorders>
          </w:tcPr>
          <w:p w14:paraId="6FC9CF92"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 xml:space="preserve">Atrama vario baze kirstu kampu, žema: </w:t>
            </w:r>
          </w:p>
          <w:p w14:paraId="6FC9CF93"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vainiko aukštis(AH) 3,5 mm, 5,5 mm dantenų aukštis (GH) 1,0 mm, su varžtu, NC/RC, sterili</w:t>
            </w:r>
          </w:p>
        </w:tc>
        <w:tc>
          <w:tcPr>
            <w:tcW w:w="884" w:type="dxa"/>
            <w:tcBorders>
              <w:top w:val="single" w:sz="4" w:space="0" w:color="000000"/>
              <w:left w:val="single" w:sz="4" w:space="0" w:color="000000"/>
              <w:bottom w:val="single" w:sz="4" w:space="0" w:color="000000"/>
              <w:right w:val="single" w:sz="4" w:space="0" w:color="000000"/>
            </w:tcBorders>
          </w:tcPr>
          <w:p w14:paraId="6FC9CF94"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CF95"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50</w:t>
            </w:r>
          </w:p>
        </w:tc>
        <w:tc>
          <w:tcPr>
            <w:tcW w:w="1469" w:type="dxa"/>
            <w:tcBorders>
              <w:top w:val="single" w:sz="4" w:space="0" w:color="000000"/>
              <w:left w:val="single" w:sz="4" w:space="0" w:color="000000"/>
              <w:bottom w:val="single" w:sz="4" w:space="0" w:color="000000"/>
              <w:right w:val="single" w:sz="4" w:space="0" w:color="000000"/>
            </w:tcBorders>
          </w:tcPr>
          <w:p w14:paraId="6FC9CF96"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CF97"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CF98"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CF99" w14:textId="77777777" w:rsidR="00F92074" w:rsidRDefault="00F92074">
            <w:pPr>
              <w:pStyle w:val="TableContents"/>
              <w:jc w:val="both"/>
              <w:rPr>
                <w:rFonts w:ascii="Trebuchet MS" w:hAnsi="Trebuchet MS"/>
                <w:sz w:val="22"/>
                <w:szCs w:val="22"/>
                <w:lang w:val="lt-LT"/>
              </w:rPr>
            </w:pPr>
          </w:p>
        </w:tc>
      </w:tr>
      <w:tr w:rsidR="00F92074" w14:paraId="6FC9CFA4"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9B"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5.8.</w:t>
            </w:r>
          </w:p>
        </w:tc>
        <w:tc>
          <w:tcPr>
            <w:tcW w:w="3108" w:type="dxa"/>
            <w:tcBorders>
              <w:top w:val="single" w:sz="4" w:space="0" w:color="000000"/>
              <w:left w:val="single" w:sz="4" w:space="0" w:color="000000"/>
              <w:bottom w:val="single" w:sz="4" w:space="0" w:color="000000"/>
              <w:right w:val="single" w:sz="4" w:space="0" w:color="000000"/>
            </w:tcBorders>
          </w:tcPr>
          <w:p w14:paraId="6FC9CF9C"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Atrama variobaze, bemetalei keramikai:</w:t>
            </w:r>
          </w:p>
          <w:p w14:paraId="6FC9CF9D"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vainiko aukštis 4,7 mm, dantenų aukštis 1,0 mm su varžtu, sterili</w:t>
            </w:r>
          </w:p>
        </w:tc>
        <w:tc>
          <w:tcPr>
            <w:tcW w:w="884" w:type="dxa"/>
            <w:tcBorders>
              <w:top w:val="single" w:sz="4" w:space="0" w:color="000000"/>
              <w:left w:val="single" w:sz="4" w:space="0" w:color="000000"/>
              <w:bottom w:val="single" w:sz="4" w:space="0" w:color="000000"/>
              <w:right w:val="single" w:sz="4" w:space="0" w:color="000000"/>
            </w:tcBorders>
          </w:tcPr>
          <w:p w14:paraId="6FC9CF9E"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CF9F"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200</w:t>
            </w:r>
          </w:p>
        </w:tc>
        <w:tc>
          <w:tcPr>
            <w:tcW w:w="1469" w:type="dxa"/>
            <w:tcBorders>
              <w:top w:val="single" w:sz="4" w:space="0" w:color="000000"/>
              <w:left w:val="single" w:sz="4" w:space="0" w:color="000000"/>
              <w:bottom w:val="single" w:sz="4" w:space="0" w:color="000000"/>
              <w:right w:val="single" w:sz="4" w:space="0" w:color="000000"/>
            </w:tcBorders>
          </w:tcPr>
          <w:p w14:paraId="6FC9CFA0"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CFA1"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CFA2"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CFA3" w14:textId="77777777" w:rsidR="00F92074" w:rsidRDefault="00F92074">
            <w:pPr>
              <w:pStyle w:val="TableContents"/>
              <w:jc w:val="both"/>
              <w:rPr>
                <w:rFonts w:ascii="Trebuchet MS" w:hAnsi="Trebuchet MS"/>
                <w:sz w:val="22"/>
                <w:szCs w:val="22"/>
                <w:lang w:val="lt-LT"/>
              </w:rPr>
            </w:pPr>
          </w:p>
        </w:tc>
      </w:tr>
      <w:tr w:rsidR="00F92074" w14:paraId="6FC9CFAE"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A5"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5.9.</w:t>
            </w:r>
          </w:p>
        </w:tc>
        <w:tc>
          <w:tcPr>
            <w:tcW w:w="3108" w:type="dxa"/>
            <w:tcBorders>
              <w:top w:val="single" w:sz="4" w:space="0" w:color="000000"/>
              <w:left w:val="single" w:sz="4" w:space="0" w:color="000000"/>
              <w:bottom w:val="single" w:sz="4" w:space="0" w:color="000000"/>
              <w:right w:val="single" w:sz="4" w:space="0" w:color="000000"/>
            </w:tcBorders>
          </w:tcPr>
          <w:p w14:paraId="6FC9CFA6"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Atrama plastmasinė, liejimui: vainiko aukštis (AH) 3,5 mm,</w:t>
            </w:r>
          </w:p>
          <w:p w14:paraId="6FC9CFA7" w14:textId="77777777" w:rsidR="00F92074" w:rsidRDefault="006B4EDD">
            <w:pPr>
              <w:pStyle w:val="Standard"/>
              <w:widowControl w:val="0"/>
              <w:suppressLineNumbers/>
              <w:jc w:val="both"/>
              <w:rPr>
                <w:rFonts w:ascii="Trebuchet MS" w:hAnsi="Trebuchet MS"/>
                <w:sz w:val="22"/>
                <w:szCs w:val="22"/>
                <w:lang w:val="lt-LT"/>
              </w:rPr>
            </w:pPr>
            <w:r>
              <w:rPr>
                <w:rFonts w:ascii="Trebuchet MS" w:hAnsi="Trebuchet MS"/>
                <w:sz w:val="22"/>
                <w:szCs w:val="22"/>
                <w:lang w:val="lt-LT"/>
              </w:rPr>
              <w:t>5,5 mm NC/RC tipo, sterili</w:t>
            </w:r>
          </w:p>
        </w:tc>
        <w:tc>
          <w:tcPr>
            <w:tcW w:w="884" w:type="dxa"/>
            <w:tcBorders>
              <w:top w:val="single" w:sz="4" w:space="0" w:color="000000"/>
              <w:left w:val="single" w:sz="4" w:space="0" w:color="000000"/>
              <w:bottom w:val="single" w:sz="4" w:space="0" w:color="000000"/>
              <w:right w:val="single" w:sz="4" w:space="0" w:color="000000"/>
            </w:tcBorders>
          </w:tcPr>
          <w:p w14:paraId="6FC9CFA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CFA9"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1469" w:type="dxa"/>
            <w:tcBorders>
              <w:top w:val="single" w:sz="4" w:space="0" w:color="000000"/>
              <w:left w:val="single" w:sz="4" w:space="0" w:color="000000"/>
              <w:bottom w:val="single" w:sz="4" w:space="0" w:color="000000"/>
              <w:right w:val="single" w:sz="4" w:space="0" w:color="000000"/>
            </w:tcBorders>
          </w:tcPr>
          <w:p w14:paraId="6FC9CFAA"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CFAB"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CFAC"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CFAD" w14:textId="77777777" w:rsidR="00F92074" w:rsidRDefault="00F92074">
            <w:pPr>
              <w:pStyle w:val="TableContents"/>
              <w:jc w:val="both"/>
              <w:rPr>
                <w:rFonts w:ascii="Trebuchet MS" w:hAnsi="Trebuchet MS"/>
                <w:sz w:val="22"/>
                <w:szCs w:val="22"/>
                <w:lang w:val="lt-LT"/>
              </w:rPr>
            </w:pPr>
          </w:p>
        </w:tc>
      </w:tr>
      <w:tr w:rsidR="00F92074" w14:paraId="6FC9CFB8"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AF"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5.10.</w:t>
            </w:r>
          </w:p>
        </w:tc>
        <w:tc>
          <w:tcPr>
            <w:tcW w:w="3108" w:type="dxa"/>
            <w:tcBorders>
              <w:top w:val="single" w:sz="4" w:space="0" w:color="000000"/>
              <w:left w:val="single" w:sz="4" w:space="0" w:color="000000"/>
              <w:bottom w:val="single" w:sz="4" w:space="0" w:color="000000"/>
              <w:right w:val="single" w:sz="4" w:space="0" w:color="000000"/>
            </w:tcBorders>
          </w:tcPr>
          <w:p w14:paraId="6FC9CFB0"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Atrama titaninė:</w:t>
            </w:r>
          </w:p>
          <w:p w14:paraId="6FC9CFB1"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kampas 0°, galva ø 4,6 mm, dantenų aukštis (GH) 1,5 mm, 2,5 mm, 3,5 mm, NC/RC tipo, sterili</w:t>
            </w:r>
          </w:p>
        </w:tc>
        <w:tc>
          <w:tcPr>
            <w:tcW w:w="884" w:type="dxa"/>
            <w:tcBorders>
              <w:top w:val="single" w:sz="4" w:space="0" w:color="000000"/>
              <w:left w:val="single" w:sz="4" w:space="0" w:color="000000"/>
              <w:bottom w:val="single" w:sz="4" w:space="0" w:color="000000"/>
              <w:right w:val="single" w:sz="4" w:space="0" w:color="000000"/>
            </w:tcBorders>
          </w:tcPr>
          <w:p w14:paraId="6FC9CFB2"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CFB3"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1469" w:type="dxa"/>
            <w:tcBorders>
              <w:top w:val="single" w:sz="4" w:space="0" w:color="000000"/>
              <w:left w:val="single" w:sz="4" w:space="0" w:color="000000"/>
              <w:bottom w:val="single" w:sz="4" w:space="0" w:color="000000"/>
              <w:right w:val="single" w:sz="4" w:space="0" w:color="000000"/>
            </w:tcBorders>
          </w:tcPr>
          <w:p w14:paraId="6FC9CFB4"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CFB5"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CFB6"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CFB7" w14:textId="77777777" w:rsidR="00F92074" w:rsidRDefault="00F92074">
            <w:pPr>
              <w:pStyle w:val="TableContents"/>
              <w:jc w:val="both"/>
              <w:rPr>
                <w:rFonts w:ascii="Trebuchet MS" w:hAnsi="Trebuchet MS"/>
                <w:sz w:val="22"/>
                <w:szCs w:val="22"/>
                <w:lang w:val="lt-LT"/>
              </w:rPr>
            </w:pPr>
          </w:p>
        </w:tc>
      </w:tr>
      <w:tr w:rsidR="00F92074" w14:paraId="6FC9CFC2"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B9"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5.11.</w:t>
            </w:r>
          </w:p>
        </w:tc>
        <w:tc>
          <w:tcPr>
            <w:tcW w:w="3108" w:type="dxa"/>
            <w:tcBorders>
              <w:top w:val="single" w:sz="4" w:space="0" w:color="000000"/>
              <w:left w:val="single" w:sz="4" w:space="0" w:color="000000"/>
              <w:bottom w:val="single" w:sz="4" w:space="0" w:color="000000"/>
              <w:right w:val="single" w:sz="4" w:space="0" w:color="000000"/>
            </w:tcBorders>
          </w:tcPr>
          <w:p w14:paraId="6FC9CFBA"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Atrama:</w:t>
            </w:r>
          </w:p>
          <w:p w14:paraId="6FC9CFBB"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kampas 17°, galva ø 4,6 mm, dantenų aukštis (GH) 2,5 mm, 3,5 mm, 4,5 mm, 5,5 mm; kampas 30°, galva ø 4,6 mm, dantenų aukštis 3,5 mm, 4,5 mm, 5,5 mm, NC/RC tipo, sterili</w:t>
            </w:r>
          </w:p>
        </w:tc>
        <w:tc>
          <w:tcPr>
            <w:tcW w:w="884" w:type="dxa"/>
            <w:tcBorders>
              <w:top w:val="single" w:sz="4" w:space="0" w:color="000000"/>
              <w:left w:val="single" w:sz="4" w:space="0" w:color="000000"/>
              <w:bottom w:val="single" w:sz="4" w:space="0" w:color="000000"/>
              <w:right w:val="single" w:sz="4" w:space="0" w:color="000000"/>
            </w:tcBorders>
          </w:tcPr>
          <w:p w14:paraId="6FC9CFBC"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CFBD"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1469" w:type="dxa"/>
            <w:tcBorders>
              <w:top w:val="single" w:sz="4" w:space="0" w:color="000000"/>
              <w:left w:val="single" w:sz="4" w:space="0" w:color="000000"/>
              <w:bottom w:val="single" w:sz="4" w:space="0" w:color="000000"/>
              <w:right w:val="single" w:sz="4" w:space="0" w:color="000000"/>
            </w:tcBorders>
          </w:tcPr>
          <w:p w14:paraId="6FC9CFBE"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CFBF"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CFC0"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CFC1" w14:textId="77777777" w:rsidR="00F92074" w:rsidRDefault="00F92074">
            <w:pPr>
              <w:pStyle w:val="TableContents"/>
              <w:jc w:val="both"/>
              <w:rPr>
                <w:rFonts w:ascii="Trebuchet MS" w:hAnsi="Trebuchet MS"/>
                <w:sz w:val="22"/>
                <w:szCs w:val="22"/>
                <w:lang w:val="lt-LT"/>
              </w:rPr>
            </w:pPr>
          </w:p>
        </w:tc>
      </w:tr>
      <w:tr w:rsidR="00F92074" w14:paraId="6FC9CFCC"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C3"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5.12.</w:t>
            </w:r>
          </w:p>
        </w:tc>
        <w:tc>
          <w:tcPr>
            <w:tcW w:w="3108" w:type="dxa"/>
            <w:tcBorders>
              <w:top w:val="single" w:sz="4" w:space="0" w:color="000000"/>
              <w:left w:val="single" w:sz="4" w:space="0" w:color="000000"/>
              <w:bottom w:val="single" w:sz="4" w:space="0" w:color="000000"/>
              <w:right w:val="single" w:sz="4" w:space="0" w:color="000000"/>
            </w:tcBorders>
          </w:tcPr>
          <w:p w14:paraId="6FC9CFC4"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Atrama titaninė (multi-unit):</w:t>
            </w:r>
          </w:p>
          <w:p w14:paraId="6FC9CFC5"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 xml:space="preserve">kampas 0°, galva ø 4,6 mm, </w:t>
            </w:r>
            <w:r>
              <w:rPr>
                <w:rFonts w:ascii="Trebuchet MS" w:hAnsi="Trebuchet MS"/>
                <w:sz w:val="22"/>
                <w:szCs w:val="22"/>
                <w:lang w:val="lt-LT"/>
              </w:rPr>
              <w:lastRenderedPageBreak/>
              <w:t>dantenų aukštis (GH) 1,5 mm, 2,5 mm, 3,5 mm, 4,5 mm tipo, sterili</w:t>
            </w:r>
          </w:p>
        </w:tc>
        <w:tc>
          <w:tcPr>
            <w:tcW w:w="884" w:type="dxa"/>
            <w:tcBorders>
              <w:top w:val="single" w:sz="4" w:space="0" w:color="000000"/>
              <w:left w:val="single" w:sz="4" w:space="0" w:color="000000"/>
              <w:bottom w:val="single" w:sz="4" w:space="0" w:color="000000"/>
              <w:right w:val="single" w:sz="4" w:space="0" w:color="000000"/>
            </w:tcBorders>
          </w:tcPr>
          <w:p w14:paraId="6FC9CFC6"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lastRenderedPageBreak/>
              <w:t>Vnt.</w:t>
            </w:r>
          </w:p>
        </w:tc>
        <w:tc>
          <w:tcPr>
            <w:tcW w:w="1316" w:type="dxa"/>
            <w:tcBorders>
              <w:top w:val="single" w:sz="4" w:space="0" w:color="000000"/>
              <w:left w:val="single" w:sz="4" w:space="0" w:color="000000"/>
              <w:bottom w:val="single" w:sz="4" w:space="0" w:color="000000"/>
              <w:right w:val="single" w:sz="4" w:space="0" w:color="000000"/>
            </w:tcBorders>
          </w:tcPr>
          <w:p w14:paraId="6FC9CFC7"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200</w:t>
            </w:r>
          </w:p>
        </w:tc>
        <w:tc>
          <w:tcPr>
            <w:tcW w:w="1469" w:type="dxa"/>
            <w:tcBorders>
              <w:top w:val="single" w:sz="4" w:space="0" w:color="000000"/>
              <w:left w:val="single" w:sz="4" w:space="0" w:color="000000"/>
              <w:bottom w:val="single" w:sz="4" w:space="0" w:color="000000"/>
              <w:right w:val="single" w:sz="4" w:space="0" w:color="000000"/>
            </w:tcBorders>
          </w:tcPr>
          <w:p w14:paraId="6FC9CFC8"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CFC9"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CFCA"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CFCB" w14:textId="77777777" w:rsidR="00F92074" w:rsidRDefault="00F92074">
            <w:pPr>
              <w:pStyle w:val="TableContents"/>
              <w:jc w:val="both"/>
              <w:rPr>
                <w:rFonts w:ascii="Trebuchet MS" w:hAnsi="Trebuchet MS"/>
                <w:sz w:val="22"/>
                <w:szCs w:val="22"/>
                <w:lang w:val="lt-LT"/>
              </w:rPr>
            </w:pPr>
          </w:p>
        </w:tc>
      </w:tr>
      <w:tr w:rsidR="00F92074" w14:paraId="6FC9CFD6"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CD"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5.13.</w:t>
            </w:r>
          </w:p>
        </w:tc>
        <w:tc>
          <w:tcPr>
            <w:tcW w:w="3108" w:type="dxa"/>
            <w:tcBorders>
              <w:top w:val="single" w:sz="4" w:space="0" w:color="000000"/>
              <w:left w:val="single" w:sz="4" w:space="0" w:color="000000"/>
              <w:bottom w:val="single" w:sz="4" w:space="0" w:color="000000"/>
              <w:right w:val="single" w:sz="4" w:space="0" w:color="000000"/>
            </w:tcBorders>
          </w:tcPr>
          <w:p w14:paraId="6FC9CFCE"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Atrama titaninė (multi-unit):</w:t>
            </w:r>
          </w:p>
          <w:p w14:paraId="6FC9CFCF"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kampas 17°, 30°, galva ø 4,6 mm, dantenų aukštis (GH) 3,5 mm, 4,5 mm, 5,5 mm, sterili</w:t>
            </w:r>
          </w:p>
        </w:tc>
        <w:tc>
          <w:tcPr>
            <w:tcW w:w="884" w:type="dxa"/>
            <w:tcBorders>
              <w:top w:val="single" w:sz="4" w:space="0" w:color="000000"/>
              <w:left w:val="single" w:sz="4" w:space="0" w:color="000000"/>
              <w:bottom w:val="single" w:sz="4" w:space="0" w:color="000000"/>
              <w:right w:val="single" w:sz="4" w:space="0" w:color="000000"/>
            </w:tcBorders>
          </w:tcPr>
          <w:p w14:paraId="6FC9CFD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CFD1"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200</w:t>
            </w:r>
          </w:p>
        </w:tc>
        <w:tc>
          <w:tcPr>
            <w:tcW w:w="1469" w:type="dxa"/>
            <w:tcBorders>
              <w:top w:val="single" w:sz="4" w:space="0" w:color="000000"/>
              <w:left w:val="single" w:sz="4" w:space="0" w:color="000000"/>
              <w:bottom w:val="single" w:sz="4" w:space="0" w:color="000000"/>
              <w:right w:val="single" w:sz="4" w:space="0" w:color="000000"/>
            </w:tcBorders>
          </w:tcPr>
          <w:p w14:paraId="6FC9CFD2"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CFD3"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CFD4"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CFD5" w14:textId="77777777" w:rsidR="00F92074" w:rsidRDefault="00F92074">
            <w:pPr>
              <w:pStyle w:val="TableContents"/>
              <w:jc w:val="both"/>
              <w:rPr>
                <w:rFonts w:ascii="Trebuchet MS" w:hAnsi="Trebuchet MS"/>
                <w:sz w:val="22"/>
                <w:szCs w:val="22"/>
                <w:lang w:val="lt-LT"/>
              </w:rPr>
            </w:pPr>
          </w:p>
        </w:tc>
      </w:tr>
      <w:tr w:rsidR="00F92074" w14:paraId="6FC9CFDF"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D7"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5.14.</w:t>
            </w:r>
          </w:p>
        </w:tc>
        <w:tc>
          <w:tcPr>
            <w:tcW w:w="3108" w:type="dxa"/>
            <w:tcBorders>
              <w:top w:val="single" w:sz="4" w:space="0" w:color="000000"/>
              <w:left w:val="single" w:sz="4" w:space="0" w:color="000000"/>
              <w:bottom w:val="single" w:sz="4" w:space="0" w:color="000000"/>
              <w:right w:val="single" w:sz="4" w:space="0" w:color="000000"/>
            </w:tcBorders>
          </w:tcPr>
          <w:p w14:paraId="6FC9CFD8"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Apsauginis dangtelis, aukštis  4,5 mm, 5,1 mm</w:t>
            </w:r>
          </w:p>
        </w:tc>
        <w:tc>
          <w:tcPr>
            <w:tcW w:w="884" w:type="dxa"/>
            <w:tcBorders>
              <w:top w:val="single" w:sz="4" w:space="0" w:color="000000"/>
              <w:left w:val="single" w:sz="4" w:space="0" w:color="000000"/>
              <w:bottom w:val="single" w:sz="4" w:space="0" w:color="000000"/>
              <w:right w:val="single" w:sz="4" w:space="0" w:color="000000"/>
            </w:tcBorders>
          </w:tcPr>
          <w:p w14:paraId="6FC9CFD9"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CFDA"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50</w:t>
            </w:r>
          </w:p>
        </w:tc>
        <w:tc>
          <w:tcPr>
            <w:tcW w:w="1469" w:type="dxa"/>
            <w:tcBorders>
              <w:top w:val="single" w:sz="4" w:space="0" w:color="000000"/>
              <w:left w:val="single" w:sz="4" w:space="0" w:color="000000"/>
              <w:bottom w:val="single" w:sz="4" w:space="0" w:color="000000"/>
              <w:right w:val="single" w:sz="4" w:space="0" w:color="000000"/>
            </w:tcBorders>
          </w:tcPr>
          <w:p w14:paraId="6FC9CFDB"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CFDC"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CFDD"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CFDE" w14:textId="77777777" w:rsidR="00F92074" w:rsidRDefault="00F92074">
            <w:pPr>
              <w:pStyle w:val="TableContents"/>
              <w:jc w:val="both"/>
              <w:rPr>
                <w:rFonts w:ascii="Trebuchet MS" w:hAnsi="Trebuchet MS"/>
                <w:sz w:val="22"/>
                <w:szCs w:val="22"/>
                <w:lang w:val="lt-LT"/>
              </w:rPr>
            </w:pPr>
          </w:p>
        </w:tc>
      </w:tr>
      <w:tr w:rsidR="00F92074" w14:paraId="6FC9CFE2"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E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6.</w:t>
            </w:r>
          </w:p>
        </w:tc>
        <w:tc>
          <w:tcPr>
            <w:tcW w:w="9247" w:type="dxa"/>
            <w:gridSpan w:val="7"/>
            <w:tcBorders>
              <w:top w:val="single" w:sz="4" w:space="0" w:color="000000"/>
              <w:left w:val="single" w:sz="4" w:space="0" w:color="000000"/>
              <w:bottom w:val="single" w:sz="4" w:space="0" w:color="000000"/>
              <w:right w:val="single" w:sz="4" w:space="0" w:color="000000"/>
            </w:tcBorders>
          </w:tcPr>
          <w:p w14:paraId="6FC9CFE1" w14:textId="77777777" w:rsidR="00F92074" w:rsidRDefault="006B4EDD">
            <w:pPr>
              <w:pStyle w:val="TableContents"/>
              <w:jc w:val="both"/>
              <w:rPr>
                <w:rFonts w:ascii="Trebuchet MS" w:hAnsi="Trebuchet MS"/>
                <w:sz w:val="22"/>
                <w:szCs w:val="22"/>
                <w:lang w:val="lt-LT"/>
              </w:rPr>
            </w:pPr>
            <w:r>
              <w:rPr>
                <w:rFonts w:ascii="Trebuchet MS" w:hAnsi="Trebuchet MS"/>
                <w:b/>
                <w:bCs/>
                <w:sz w:val="22"/>
                <w:szCs w:val="22"/>
                <w:lang w:val="lt-LT"/>
              </w:rPr>
              <w:t>Lokatorinė sistema kaulo lygio implantui:</w:t>
            </w:r>
          </w:p>
        </w:tc>
      </w:tr>
      <w:tr w:rsidR="00F92074" w14:paraId="6FC9CFEB"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E3"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6.1.</w:t>
            </w:r>
          </w:p>
        </w:tc>
        <w:tc>
          <w:tcPr>
            <w:tcW w:w="3108" w:type="dxa"/>
            <w:tcBorders>
              <w:top w:val="single" w:sz="4" w:space="0" w:color="000000"/>
              <w:left w:val="single" w:sz="4" w:space="0" w:color="000000"/>
              <w:bottom w:val="single" w:sz="4" w:space="0" w:color="000000"/>
              <w:right w:val="single" w:sz="4" w:space="0" w:color="000000"/>
            </w:tcBorders>
          </w:tcPr>
          <w:p w14:paraId="6FC9CFE4"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Lokatorinė atrama kampas 0°, dantenų aukštis 1,0 mm, 2,0 mm, 3,0 mm, 4,0 mm, 5,0 mm, 6,0 mm NC/RC tipo, sterili</w:t>
            </w:r>
          </w:p>
        </w:tc>
        <w:tc>
          <w:tcPr>
            <w:tcW w:w="884" w:type="dxa"/>
            <w:tcBorders>
              <w:top w:val="single" w:sz="4" w:space="0" w:color="000000"/>
              <w:left w:val="single" w:sz="4" w:space="0" w:color="000000"/>
              <w:bottom w:val="single" w:sz="4" w:space="0" w:color="000000"/>
              <w:right w:val="single" w:sz="4" w:space="0" w:color="000000"/>
            </w:tcBorders>
          </w:tcPr>
          <w:p w14:paraId="6FC9CFE5"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CFE6"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w:t>
            </w:r>
          </w:p>
        </w:tc>
        <w:tc>
          <w:tcPr>
            <w:tcW w:w="1469" w:type="dxa"/>
            <w:tcBorders>
              <w:top w:val="single" w:sz="4" w:space="0" w:color="000000"/>
              <w:left w:val="single" w:sz="4" w:space="0" w:color="000000"/>
              <w:bottom w:val="single" w:sz="4" w:space="0" w:color="000000"/>
              <w:right w:val="single" w:sz="4" w:space="0" w:color="000000"/>
            </w:tcBorders>
          </w:tcPr>
          <w:p w14:paraId="6FC9CFE7"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CFE8"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CFE9"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CFEA" w14:textId="77777777" w:rsidR="00F92074" w:rsidRDefault="00F92074">
            <w:pPr>
              <w:pStyle w:val="TableContents"/>
              <w:jc w:val="both"/>
              <w:rPr>
                <w:rFonts w:ascii="Trebuchet MS" w:hAnsi="Trebuchet MS"/>
                <w:sz w:val="22"/>
                <w:szCs w:val="22"/>
                <w:lang w:val="lt-LT"/>
              </w:rPr>
            </w:pPr>
          </w:p>
        </w:tc>
      </w:tr>
      <w:tr w:rsidR="00F92074" w14:paraId="6FC9CFF5"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EC"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6.2.</w:t>
            </w:r>
          </w:p>
        </w:tc>
        <w:tc>
          <w:tcPr>
            <w:tcW w:w="3108" w:type="dxa"/>
            <w:tcBorders>
              <w:top w:val="single" w:sz="4" w:space="0" w:color="000000"/>
              <w:left w:val="single" w:sz="4" w:space="0" w:color="000000"/>
              <w:bottom w:val="single" w:sz="4" w:space="0" w:color="000000"/>
              <w:right w:val="single" w:sz="4" w:space="0" w:color="000000"/>
            </w:tcBorders>
          </w:tcPr>
          <w:p w14:paraId="6FC9CFED"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Lokatorinė atrama kampas</w:t>
            </w:r>
          </w:p>
          <w:p w14:paraId="6FC9CFEE"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15°, dantenų aukštis 1,0 mm, 2,0 mm, 3,0 mm, 4,0 mm, 5,0 mm, 6,0 mm NC/RC tipo, sterili</w:t>
            </w:r>
          </w:p>
        </w:tc>
        <w:tc>
          <w:tcPr>
            <w:tcW w:w="884" w:type="dxa"/>
            <w:tcBorders>
              <w:top w:val="single" w:sz="4" w:space="0" w:color="000000"/>
              <w:left w:val="single" w:sz="4" w:space="0" w:color="000000"/>
              <w:bottom w:val="single" w:sz="4" w:space="0" w:color="000000"/>
              <w:right w:val="single" w:sz="4" w:space="0" w:color="000000"/>
            </w:tcBorders>
          </w:tcPr>
          <w:p w14:paraId="6FC9CFEF"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CFF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1469" w:type="dxa"/>
            <w:tcBorders>
              <w:top w:val="single" w:sz="4" w:space="0" w:color="000000"/>
              <w:left w:val="single" w:sz="4" w:space="0" w:color="000000"/>
              <w:bottom w:val="single" w:sz="4" w:space="0" w:color="000000"/>
              <w:right w:val="single" w:sz="4" w:space="0" w:color="000000"/>
            </w:tcBorders>
          </w:tcPr>
          <w:p w14:paraId="6FC9CFF1"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CFF2"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CFF3"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CFF4" w14:textId="77777777" w:rsidR="00F92074" w:rsidRDefault="00F92074">
            <w:pPr>
              <w:pStyle w:val="TableContents"/>
              <w:jc w:val="both"/>
              <w:rPr>
                <w:rFonts w:ascii="Trebuchet MS" w:hAnsi="Trebuchet MS"/>
                <w:sz w:val="22"/>
                <w:szCs w:val="22"/>
                <w:lang w:val="lt-LT"/>
              </w:rPr>
            </w:pPr>
          </w:p>
        </w:tc>
      </w:tr>
      <w:tr w:rsidR="00F92074" w14:paraId="6FC9CFFE"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F6"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6.3.</w:t>
            </w:r>
          </w:p>
        </w:tc>
        <w:tc>
          <w:tcPr>
            <w:tcW w:w="3108" w:type="dxa"/>
            <w:tcBorders>
              <w:top w:val="single" w:sz="4" w:space="0" w:color="000000"/>
              <w:left w:val="single" w:sz="4" w:space="0" w:color="000000"/>
              <w:bottom w:val="single" w:sz="4" w:space="0" w:color="000000"/>
              <w:right w:val="single" w:sz="4" w:space="0" w:color="000000"/>
            </w:tcBorders>
          </w:tcPr>
          <w:p w14:paraId="6FC9CFF7"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Lokatorinės atramos metalinė galva (kaulo lygio) implantui 1 kompl. –4 vnt.</w:t>
            </w:r>
          </w:p>
        </w:tc>
        <w:tc>
          <w:tcPr>
            <w:tcW w:w="884" w:type="dxa"/>
            <w:tcBorders>
              <w:top w:val="single" w:sz="4" w:space="0" w:color="000000"/>
              <w:left w:val="single" w:sz="4" w:space="0" w:color="000000"/>
              <w:bottom w:val="single" w:sz="4" w:space="0" w:color="000000"/>
              <w:right w:val="single" w:sz="4" w:space="0" w:color="000000"/>
            </w:tcBorders>
          </w:tcPr>
          <w:p w14:paraId="6FC9CFF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Kompl.</w:t>
            </w:r>
          </w:p>
        </w:tc>
        <w:tc>
          <w:tcPr>
            <w:tcW w:w="1316" w:type="dxa"/>
            <w:tcBorders>
              <w:top w:val="single" w:sz="4" w:space="0" w:color="000000"/>
              <w:left w:val="single" w:sz="4" w:space="0" w:color="000000"/>
              <w:bottom w:val="single" w:sz="4" w:space="0" w:color="000000"/>
              <w:right w:val="single" w:sz="4" w:space="0" w:color="000000"/>
            </w:tcBorders>
          </w:tcPr>
          <w:p w14:paraId="6FC9CFF9"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30</w:t>
            </w:r>
          </w:p>
        </w:tc>
        <w:tc>
          <w:tcPr>
            <w:tcW w:w="1469" w:type="dxa"/>
            <w:tcBorders>
              <w:top w:val="single" w:sz="4" w:space="0" w:color="000000"/>
              <w:left w:val="single" w:sz="4" w:space="0" w:color="000000"/>
              <w:bottom w:val="single" w:sz="4" w:space="0" w:color="000000"/>
              <w:right w:val="single" w:sz="4" w:space="0" w:color="000000"/>
            </w:tcBorders>
          </w:tcPr>
          <w:p w14:paraId="6FC9CFFA"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CFFB"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CFFC"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CFFD" w14:textId="77777777" w:rsidR="00F92074" w:rsidRDefault="00F92074">
            <w:pPr>
              <w:pStyle w:val="TableContents"/>
              <w:jc w:val="both"/>
              <w:rPr>
                <w:rFonts w:ascii="Trebuchet MS" w:hAnsi="Trebuchet MS"/>
                <w:sz w:val="22"/>
                <w:szCs w:val="22"/>
                <w:lang w:val="lt-LT"/>
              </w:rPr>
            </w:pPr>
          </w:p>
        </w:tc>
      </w:tr>
      <w:tr w:rsidR="00F92074" w14:paraId="6FC9D007"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CFFF"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6.4.</w:t>
            </w:r>
          </w:p>
        </w:tc>
        <w:tc>
          <w:tcPr>
            <w:tcW w:w="3108" w:type="dxa"/>
            <w:tcBorders>
              <w:top w:val="single" w:sz="4" w:space="0" w:color="000000"/>
              <w:left w:val="single" w:sz="4" w:space="0" w:color="000000"/>
              <w:bottom w:val="single" w:sz="4" w:space="0" w:color="000000"/>
              <w:right w:val="single" w:sz="4" w:space="0" w:color="000000"/>
            </w:tcBorders>
          </w:tcPr>
          <w:p w14:paraId="6FC9D000"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Lokatorinė galva, silikoninė (juoda). 1 kompl. – 4 vnt.</w:t>
            </w:r>
          </w:p>
        </w:tc>
        <w:tc>
          <w:tcPr>
            <w:tcW w:w="884" w:type="dxa"/>
            <w:tcBorders>
              <w:top w:val="single" w:sz="4" w:space="0" w:color="000000"/>
              <w:left w:val="single" w:sz="4" w:space="0" w:color="000000"/>
              <w:bottom w:val="single" w:sz="4" w:space="0" w:color="000000"/>
              <w:right w:val="single" w:sz="4" w:space="0" w:color="000000"/>
            </w:tcBorders>
          </w:tcPr>
          <w:p w14:paraId="6FC9D001"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Kompl.</w:t>
            </w:r>
          </w:p>
        </w:tc>
        <w:tc>
          <w:tcPr>
            <w:tcW w:w="1316" w:type="dxa"/>
            <w:tcBorders>
              <w:top w:val="single" w:sz="4" w:space="0" w:color="000000"/>
              <w:left w:val="single" w:sz="4" w:space="0" w:color="000000"/>
              <w:bottom w:val="single" w:sz="4" w:space="0" w:color="000000"/>
              <w:right w:val="single" w:sz="4" w:space="0" w:color="000000"/>
            </w:tcBorders>
          </w:tcPr>
          <w:p w14:paraId="6FC9D002"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w:t>
            </w:r>
          </w:p>
        </w:tc>
        <w:tc>
          <w:tcPr>
            <w:tcW w:w="1469" w:type="dxa"/>
            <w:tcBorders>
              <w:top w:val="single" w:sz="4" w:space="0" w:color="000000"/>
              <w:left w:val="single" w:sz="4" w:space="0" w:color="000000"/>
              <w:bottom w:val="single" w:sz="4" w:space="0" w:color="000000"/>
              <w:right w:val="single" w:sz="4" w:space="0" w:color="000000"/>
            </w:tcBorders>
          </w:tcPr>
          <w:p w14:paraId="6FC9D003"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D004"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D005"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D006" w14:textId="77777777" w:rsidR="00F92074" w:rsidRDefault="00F92074">
            <w:pPr>
              <w:pStyle w:val="TableContents"/>
              <w:jc w:val="both"/>
              <w:rPr>
                <w:rFonts w:ascii="Trebuchet MS" w:hAnsi="Trebuchet MS"/>
                <w:sz w:val="22"/>
                <w:szCs w:val="22"/>
                <w:lang w:val="lt-LT"/>
              </w:rPr>
            </w:pPr>
          </w:p>
        </w:tc>
      </w:tr>
      <w:tr w:rsidR="00F92074" w14:paraId="6FC9D010"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D00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6.5.</w:t>
            </w:r>
          </w:p>
        </w:tc>
        <w:tc>
          <w:tcPr>
            <w:tcW w:w="3108" w:type="dxa"/>
            <w:tcBorders>
              <w:top w:val="single" w:sz="4" w:space="0" w:color="000000"/>
              <w:left w:val="single" w:sz="4" w:space="0" w:color="000000"/>
              <w:bottom w:val="single" w:sz="4" w:space="0" w:color="000000"/>
              <w:right w:val="single" w:sz="4" w:space="0" w:color="000000"/>
            </w:tcBorders>
          </w:tcPr>
          <w:p w14:paraId="6FC9D009"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Metalinė įvorė plokštelės retencinei gumai</w:t>
            </w:r>
          </w:p>
        </w:tc>
        <w:tc>
          <w:tcPr>
            <w:tcW w:w="884" w:type="dxa"/>
            <w:tcBorders>
              <w:top w:val="single" w:sz="4" w:space="0" w:color="000000"/>
              <w:left w:val="single" w:sz="4" w:space="0" w:color="000000"/>
              <w:bottom w:val="single" w:sz="4" w:space="0" w:color="000000"/>
              <w:right w:val="single" w:sz="4" w:space="0" w:color="000000"/>
            </w:tcBorders>
          </w:tcPr>
          <w:p w14:paraId="6FC9D00A"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D00B"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w:t>
            </w:r>
          </w:p>
        </w:tc>
        <w:tc>
          <w:tcPr>
            <w:tcW w:w="1469" w:type="dxa"/>
            <w:tcBorders>
              <w:top w:val="single" w:sz="4" w:space="0" w:color="000000"/>
              <w:left w:val="single" w:sz="4" w:space="0" w:color="000000"/>
              <w:bottom w:val="single" w:sz="4" w:space="0" w:color="000000"/>
              <w:right w:val="single" w:sz="4" w:space="0" w:color="000000"/>
            </w:tcBorders>
          </w:tcPr>
          <w:p w14:paraId="6FC9D00C"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D00D"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D00E"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D00F" w14:textId="77777777" w:rsidR="00F92074" w:rsidRDefault="00F92074">
            <w:pPr>
              <w:pStyle w:val="TableContents"/>
              <w:jc w:val="both"/>
              <w:rPr>
                <w:rFonts w:ascii="Trebuchet MS" w:hAnsi="Trebuchet MS"/>
                <w:sz w:val="22"/>
                <w:szCs w:val="22"/>
                <w:lang w:val="lt-LT"/>
              </w:rPr>
            </w:pPr>
          </w:p>
        </w:tc>
      </w:tr>
      <w:tr w:rsidR="00F92074" w14:paraId="6FC9D019"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D011"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6.6.</w:t>
            </w:r>
          </w:p>
        </w:tc>
        <w:tc>
          <w:tcPr>
            <w:tcW w:w="3108" w:type="dxa"/>
            <w:tcBorders>
              <w:top w:val="single" w:sz="4" w:space="0" w:color="000000"/>
              <w:left w:val="single" w:sz="4" w:space="0" w:color="000000"/>
              <w:bottom w:val="single" w:sz="4" w:space="0" w:color="000000"/>
              <w:right w:val="single" w:sz="4" w:space="0" w:color="000000"/>
            </w:tcBorders>
          </w:tcPr>
          <w:p w14:paraId="6FC9D012"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PEEK įvorės įvairių spalvų (4 vnt.)</w:t>
            </w:r>
          </w:p>
        </w:tc>
        <w:tc>
          <w:tcPr>
            <w:tcW w:w="884" w:type="dxa"/>
            <w:tcBorders>
              <w:top w:val="single" w:sz="4" w:space="0" w:color="000000"/>
              <w:left w:val="single" w:sz="4" w:space="0" w:color="000000"/>
              <w:bottom w:val="single" w:sz="4" w:space="0" w:color="000000"/>
              <w:right w:val="single" w:sz="4" w:space="0" w:color="000000"/>
            </w:tcBorders>
          </w:tcPr>
          <w:p w14:paraId="6FC9D013"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Kompl.</w:t>
            </w:r>
          </w:p>
        </w:tc>
        <w:tc>
          <w:tcPr>
            <w:tcW w:w="1316" w:type="dxa"/>
            <w:tcBorders>
              <w:top w:val="single" w:sz="4" w:space="0" w:color="000000"/>
              <w:left w:val="single" w:sz="4" w:space="0" w:color="000000"/>
              <w:bottom w:val="single" w:sz="4" w:space="0" w:color="000000"/>
              <w:right w:val="single" w:sz="4" w:space="0" w:color="000000"/>
            </w:tcBorders>
          </w:tcPr>
          <w:p w14:paraId="6FC9D014"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150</w:t>
            </w:r>
          </w:p>
        </w:tc>
        <w:tc>
          <w:tcPr>
            <w:tcW w:w="1469" w:type="dxa"/>
            <w:tcBorders>
              <w:top w:val="single" w:sz="4" w:space="0" w:color="000000"/>
              <w:left w:val="single" w:sz="4" w:space="0" w:color="000000"/>
              <w:bottom w:val="single" w:sz="4" w:space="0" w:color="000000"/>
              <w:right w:val="single" w:sz="4" w:space="0" w:color="000000"/>
            </w:tcBorders>
          </w:tcPr>
          <w:p w14:paraId="6FC9D015"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D016"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D017"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D018" w14:textId="77777777" w:rsidR="00F92074" w:rsidRDefault="00F92074">
            <w:pPr>
              <w:pStyle w:val="TableContents"/>
              <w:jc w:val="both"/>
              <w:rPr>
                <w:rFonts w:ascii="Trebuchet MS" w:hAnsi="Trebuchet MS"/>
                <w:sz w:val="22"/>
                <w:szCs w:val="22"/>
                <w:lang w:val="lt-LT"/>
              </w:rPr>
            </w:pPr>
          </w:p>
        </w:tc>
      </w:tr>
      <w:tr w:rsidR="00F92074" w14:paraId="6FC9D022"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D01A"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6.7.</w:t>
            </w:r>
          </w:p>
        </w:tc>
        <w:tc>
          <w:tcPr>
            <w:tcW w:w="3108" w:type="dxa"/>
            <w:tcBorders>
              <w:top w:val="single" w:sz="4" w:space="0" w:color="000000"/>
              <w:left w:val="single" w:sz="4" w:space="0" w:color="000000"/>
              <w:bottom w:val="single" w:sz="4" w:space="0" w:color="000000"/>
              <w:right w:val="single" w:sz="4" w:space="0" w:color="000000"/>
            </w:tcBorders>
          </w:tcPr>
          <w:p w14:paraId="6FC9D01B"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Instrumentas įvorėms nuimti</w:t>
            </w:r>
          </w:p>
        </w:tc>
        <w:tc>
          <w:tcPr>
            <w:tcW w:w="884" w:type="dxa"/>
            <w:tcBorders>
              <w:top w:val="single" w:sz="4" w:space="0" w:color="000000"/>
              <w:left w:val="single" w:sz="4" w:space="0" w:color="000000"/>
              <w:bottom w:val="single" w:sz="4" w:space="0" w:color="000000"/>
              <w:right w:val="single" w:sz="4" w:space="0" w:color="000000"/>
            </w:tcBorders>
          </w:tcPr>
          <w:p w14:paraId="6FC9D01C"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D01D"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1469" w:type="dxa"/>
            <w:tcBorders>
              <w:top w:val="single" w:sz="4" w:space="0" w:color="000000"/>
              <w:left w:val="single" w:sz="4" w:space="0" w:color="000000"/>
              <w:bottom w:val="single" w:sz="4" w:space="0" w:color="000000"/>
              <w:right w:val="single" w:sz="4" w:space="0" w:color="000000"/>
            </w:tcBorders>
          </w:tcPr>
          <w:p w14:paraId="6FC9D01E"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D01F"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D020"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D021" w14:textId="77777777" w:rsidR="00F92074" w:rsidRDefault="00F92074">
            <w:pPr>
              <w:pStyle w:val="TableContents"/>
              <w:jc w:val="both"/>
              <w:rPr>
                <w:rFonts w:ascii="Trebuchet MS" w:hAnsi="Trebuchet MS"/>
                <w:sz w:val="22"/>
                <w:szCs w:val="22"/>
                <w:lang w:val="lt-LT"/>
              </w:rPr>
            </w:pPr>
          </w:p>
        </w:tc>
      </w:tr>
      <w:tr w:rsidR="00F92074" w14:paraId="6FC9D02B"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D023"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6.8.</w:t>
            </w:r>
          </w:p>
        </w:tc>
        <w:tc>
          <w:tcPr>
            <w:tcW w:w="3108" w:type="dxa"/>
            <w:tcBorders>
              <w:top w:val="single" w:sz="4" w:space="0" w:color="000000"/>
              <w:left w:val="single" w:sz="4" w:space="0" w:color="000000"/>
              <w:bottom w:val="single" w:sz="4" w:space="0" w:color="000000"/>
              <w:right w:val="single" w:sz="4" w:space="0" w:color="000000"/>
            </w:tcBorders>
          </w:tcPr>
          <w:p w14:paraId="6FC9D024"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Instrumentas įvorėms uždėti</w:t>
            </w:r>
          </w:p>
        </w:tc>
        <w:tc>
          <w:tcPr>
            <w:tcW w:w="884" w:type="dxa"/>
            <w:tcBorders>
              <w:top w:val="single" w:sz="4" w:space="0" w:color="000000"/>
              <w:left w:val="single" w:sz="4" w:space="0" w:color="000000"/>
              <w:bottom w:val="single" w:sz="4" w:space="0" w:color="000000"/>
              <w:right w:val="single" w:sz="4" w:space="0" w:color="000000"/>
            </w:tcBorders>
          </w:tcPr>
          <w:p w14:paraId="6FC9D025"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D026"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1469" w:type="dxa"/>
            <w:tcBorders>
              <w:top w:val="single" w:sz="4" w:space="0" w:color="000000"/>
              <w:left w:val="single" w:sz="4" w:space="0" w:color="000000"/>
              <w:bottom w:val="single" w:sz="4" w:space="0" w:color="000000"/>
              <w:right w:val="single" w:sz="4" w:space="0" w:color="000000"/>
            </w:tcBorders>
          </w:tcPr>
          <w:p w14:paraId="6FC9D027"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D028"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D029"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D02A" w14:textId="77777777" w:rsidR="00F92074" w:rsidRDefault="00F92074">
            <w:pPr>
              <w:pStyle w:val="TableContents"/>
              <w:jc w:val="both"/>
              <w:rPr>
                <w:rFonts w:ascii="Trebuchet MS" w:hAnsi="Trebuchet MS"/>
                <w:sz w:val="22"/>
                <w:szCs w:val="22"/>
                <w:lang w:val="lt-LT"/>
              </w:rPr>
            </w:pPr>
          </w:p>
        </w:tc>
      </w:tr>
      <w:tr w:rsidR="00F92074" w14:paraId="6FC9D034"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D02C"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6.9.</w:t>
            </w:r>
          </w:p>
        </w:tc>
        <w:tc>
          <w:tcPr>
            <w:tcW w:w="3108" w:type="dxa"/>
            <w:tcBorders>
              <w:top w:val="single" w:sz="4" w:space="0" w:color="000000"/>
              <w:left w:val="single" w:sz="4" w:space="0" w:color="000000"/>
              <w:bottom w:val="single" w:sz="4" w:space="0" w:color="000000"/>
              <w:right w:val="single" w:sz="4" w:space="0" w:color="000000"/>
            </w:tcBorders>
          </w:tcPr>
          <w:p w14:paraId="6FC9D02D"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Lokatoriaus gumyčių komplektas skirtingų spalvų</w:t>
            </w:r>
          </w:p>
        </w:tc>
        <w:tc>
          <w:tcPr>
            <w:tcW w:w="884" w:type="dxa"/>
            <w:tcBorders>
              <w:top w:val="single" w:sz="4" w:space="0" w:color="000000"/>
              <w:left w:val="single" w:sz="4" w:space="0" w:color="000000"/>
              <w:bottom w:val="single" w:sz="4" w:space="0" w:color="000000"/>
              <w:right w:val="single" w:sz="4" w:space="0" w:color="000000"/>
            </w:tcBorders>
          </w:tcPr>
          <w:p w14:paraId="6FC9D02E"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Kompl.</w:t>
            </w:r>
          </w:p>
        </w:tc>
        <w:tc>
          <w:tcPr>
            <w:tcW w:w="1316" w:type="dxa"/>
            <w:tcBorders>
              <w:top w:val="single" w:sz="4" w:space="0" w:color="000000"/>
              <w:left w:val="single" w:sz="4" w:space="0" w:color="000000"/>
              <w:bottom w:val="single" w:sz="4" w:space="0" w:color="000000"/>
              <w:right w:val="single" w:sz="4" w:space="0" w:color="000000"/>
            </w:tcBorders>
          </w:tcPr>
          <w:p w14:paraId="6FC9D02F"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100</w:t>
            </w:r>
          </w:p>
        </w:tc>
        <w:tc>
          <w:tcPr>
            <w:tcW w:w="1469" w:type="dxa"/>
            <w:tcBorders>
              <w:top w:val="single" w:sz="4" w:space="0" w:color="000000"/>
              <w:left w:val="single" w:sz="4" w:space="0" w:color="000000"/>
              <w:bottom w:val="single" w:sz="4" w:space="0" w:color="000000"/>
              <w:right w:val="single" w:sz="4" w:space="0" w:color="000000"/>
            </w:tcBorders>
          </w:tcPr>
          <w:p w14:paraId="6FC9D030"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D031"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D032"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D033" w14:textId="77777777" w:rsidR="00F92074" w:rsidRDefault="00F92074">
            <w:pPr>
              <w:pStyle w:val="TableContents"/>
              <w:jc w:val="both"/>
              <w:rPr>
                <w:rFonts w:ascii="Trebuchet MS" w:hAnsi="Trebuchet MS"/>
                <w:sz w:val="22"/>
                <w:szCs w:val="22"/>
                <w:lang w:val="lt-LT"/>
              </w:rPr>
            </w:pPr>
          </w:p>
        </w:tc>
      </w:tr>
      <w:tr w:rsidR="00F92074" w14:paraId="6FC9D03D"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D035"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6.10.</w:t>
            </w:r>
          </w:p>
        </w:tc>
        <w:tc>
          <w:tcPr>
            <w:tcW w:w="3108" w:type="dxa"/>
            <w:tcBorders>
              <w:top w:val="single" w:sz="4" w:space="0" w:color="000000"/>
              <w:left w:val="single" w:sz="4" w:space="0" w:color="000000"/>
              <w:bottom w:val="single" w:sz="4" w:space="0" w:color="000000"/>
              <w:right w:val="single" w:sz="4" w:space="0" w:color="000000"/>
            </w:tcBorders>
          </w:tcPr>
          <w:p w14:paraId="6FC9D036"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Lokatoriaus transferis</w:t>
            </w:r>
          </w:p>
        </w:tc>
        <w:tc>
          <w:tcPr>
            <w:tcW w:w="884" w:type="dxa"/>
            <w:tcBorders>
              <w:top w:val="single" w:sz="4" w:space="0" w:color="000000"/>
              <w:left w:val="single" w:sz="4" w:space="0" w:color="000000"/>
              <w:bottom w:val="single" w:sz="4" w:space="0" w:color="000000"/>
              <w:right w:val="single" w:sz="4" w:space="0" w:color="000000"/>
            </w:tcBorders>
          </w:tcPr>
          <w:p w14:paraId="6FC9D037"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D03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30</w:t>
            </w:r>
          </w:p>
        </w:tc>
        <w:tc>
          <w:tcPr>
            <w:tcW w:w="1469" w:type="dxa"/>
            <w:tcBorders>
              <w:top w:val="single" w:sz="4" w:space="0" w:color="000000"/>
              <w:left w:val="single" w:sz="4" w:space="0" w:color="000000"/>
              <w:bottom w:val="single" w:sz="4" w:space="0" w:color="000000"/>
              <w:right w:val="single" w:sz="4" w:space="0" w:color="000000"/>
            </w:tcBorders>
          </w:tcPr>
          <w:p w14:paraId="6FC9D039"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D03A"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D03B"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D03C" w14:textId="77777777" w:rsidR="00F92074" w:rsidRDefault="00F92074">
            <w:pPr>
              <w:pStyle w:val="TableContents"/>
              <w:jc w:val="both"/>
              <w:rPr>
                <w:rFonts w:ascii="Trebuchet MS" w:hAnsi="Trebuchet MS"/>
                <w:sz w:val="22"/>
                <w:szCs w:val="22"/>
                <w:lang w:val="lt-LT"/>
              </w:rPr>
            </w:pPr>
          </w:p>
        </w:tc>
      </w:tr>
      <w:tr w:rsidR="00F92074" w14:paraId="6FC9D046"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D03E"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6.11.</w:t>
            </w:r>
          </w:p>
        </w:tc>
        <w:tc>
          <w:tcPr>
            <w:tcW w:w="3108" w:type="dxa"/>
            <w:tcBorders>
              <w:top w:val="single" w:sz="4" w:space="0" w:color="000000"/>
              <w:left w:val="single" w:sz="4" w:space="0" w:color="000000"/>
              <w:bottom w:val="single" w:sz="4" w:space="0" w:color="000000"/>
              <w:right w:val="single" w:sz="4" w:space="0" w:color="000000"/>
            </w:tcBorders>
          </w:tcPr>
          <w:p w14:paraId="6FC9D03F"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shd w:val="clear" w:color="auto" w:fill="FFFFFF"/>
                <w:lang w:val="lt-LT"/>
              </w:rPr>
              <w:t>Instrumentų komplektas skirtas darbui hibridiniais išimamais protezais ir lokatoriais.</w:t>
            </w:r>
          </w:p>
        </w:tc>
        <w:tc>
          <w:tcPr>
            <w:tcW w:w="884" w:type="dxa"/>
            <w:tcBorders>
              <w:top w:val="single" w:sz="4" w:space="0" w:color="000000"/>
              <w:left w:val="single" w:sz="4" w:space="0" w:color="000000"/>
              <w:bottom w:val="single" w:sz="4" w:space="0" w:color="000000"/>
              <w:right w:val="single" w:sz="4" w:space="0" w:color="000000"/>
            </w:tcBorders>
          </w:tcPr>
          <w:p w14:paraId="6FC9D04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Kompl.</w:t>
            </w:r>
          </w:p>
        </w:tc>
        <w:tc>
          <w:tcPr>
            <w:tcW w:w="1316" w:type="dxa"/>
            <w:tcBorders>
              <w:top w:val="single" w:sz="4" w:space="0" w:color="000000"/>
              <w:left w:val="single" w:sz="4" w:space="0" w:color="000000"/>
              <w:bottom w:val="single" w:sz="4" w:space="0" w:color="000000"/>
              <w:right w:val="single" w:sz="4" w:space="0" w:color="000000"/>
            </w:tcBorders>
          </w:tcPr>
          <w:p w14:paraId="6FC9D041"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6</w:t>
            </w:r>
          </w:p>
        </w:tc>
        <w:tc>
          <w:tcPr>
            <w:tcW w:w="1469" w:type="dxa"/>
            <w:tcBorders>
              <w:top w:val="single" w:sz="4" w:space="0" w:color="000000"/>
              <w:left w:val="single" w:sz="4" w:space="0" w:color="000000"/>
              <w:bottom w:val="single" w:sz="4" w:space="0" w:color="000000"/>
              <w:right w:val="single" w:sz="4" w:space="0" w:color="000000"/>
            </w:tcBorders>
          </w:tcPr>
          <w:p w14:paraId="6FC9D042"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D043"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D044"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D045" w14:textId="77777777" w:rsidR="00F92074" w:rsidRDefault="00F92074">
            <w:pPr>
              <w:pStyle w:val="TableContents"/>
              <w:jc w:val="both"/>
              <w:rPr>
                <w:rFonts w:ascii="Trebuchet MS" w:hAnsi="Trebuchet MS"/>
                <w:sz w:val="22"/>
                <w:szCs w:val="22"/>
                <w:lang w:val="lt-LT"/>
              </w:rPr>
            </w:pPr>
          </w:p>
        </w:tc>
      </w:tr>
      <w:tr w:rsidR="00F92074" w14:paraId="6FC9D049" w14:textId="77777777" w:rsidTr="00325DCE">
        <w:trPr>
          <w:trHeight w:val="634"/>
        </w:trPr>
        <w:tc>
          <w:tcPr>
            <w:tcW w:w="794" w:type="dxa"/>
            <w:tcBorders>
              <w:top w:val="single" w:sz="4" w:space="0" w:color="000000"/>
              <w:left w:val="single" w:sz="4" w:space="0" w:color="000000"/>
              <w:bottom w:val="single" w:sz="4" w:space="0" w:color="000000"/>
              <w:right w:val="single" w:sz="4" w:space="0" w:color="000000"/>
            </w:tcBorders>
          </w:tcPr>
          <w:p w14:paraId="6FC9D047"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7.</w:t>
            </w:r>
          </w:p>
        </w:tc>
        <w:tc>
          <w:tcPr>
            <w:tcW w:w="9247" w:type="dxa"/>
            <w:gridSpan w:val="7"/>
            <w:tcBorders>
              <w:top w:val="single" w:sz="4" w:space="0" w:color="000000"/>
              <w:left w:val="single" w:sz="4" w:space="0" w:color="000000"/>
              <w:bottom w:val="single" w:sz="4" w:space="0" w:color="000000"/>
              <w:right w:val="single" w:sz="4" w:space="0" w:color="000000"/>
            </w:tcBorders>
          </w:tcPr>
          <w:p w14:paraId="6FC9D048" w14:textId="77777777" w:rsidR="00F92074" w:rsidRDefault="006B4EDD">
            <w:pPr>
              <w:pStyle w:val="Standard"/>
              <w:jc w:val="both"/>
              <w:rPr>
                <w:rFonts w:ascii="Trebuchet MS" w:hAnsi="Trebuchet MS"/>
                <w:sz w:val="22"/>
                <w:szCs w:val="22"/>
                <w:lang w:val="lt-LT"/>
              </w:rPr>
            </w:pPr>
            <w:r>
              <w:rPr>
                <w:rFonts w:ascii="Trebuchet MS" w:hAnsi="Trebuchet MS"/>
                <w:b/>
                <w:bCs/>
                <w:sz w:val="22"/>
                <w:szCs w:val="22"/>
                <w:lang w:val="lt-LT"/>
              </w:rPr>
              <w:t>Chirurginiai grąžtai</w:t>
            </w:r>
            <w:r>
              <w:rPr>
                <w:rFonts w:ascii="Trebuchet MS" w:hAnsi="Trebuchet MS"/>
                <w:sz w:val="22"/>
                <w:szCs w:val="22"/>
                <w:lang w:val="lt-LT"/>
              </w:rPr>
              <w:t xml:space="preserve"> </w:t>
            </w:r>
            <w:r>
              <w:rPr>
                <w:rFonts w:ascii="Trebuchet MS" w:hAnsi="Trebuchet MS"/>
                <w:b/>
                <w:bCs/>
                <w:sz w:val="22"/>
                <w:szCs w:val="22"/>
                <w:lang w:val="lt-LT"/>
              </w:rPr>
              <w:t>pritaikyti ložės</w:t>
            </w:r>
            <w:r>
              <w:rPr>
                <w:rFonts w:ascii="Trebuchet MS" w:hAnsi="Trebuchet MS"/>
                <w:sz w:val="22"/>
                <w:szCs w:val="22"/>
                <w:lang w:val="lt-LT"/>
              </w:rPr>
              <w:t xml:space="preserve"> </w:t>
            </w:r>
            <w:r>
              <w:rPr>
                <w:rFonts w:ascii="Trebuchet MS" w:hAnsi="Trebuchet MS"/>
                <w:b/>
                <w:bCs/>
                <w:sz w:val="22"/>
                <w:szCs w:val="22"/>
                <w:lang w:val="lt-LT"/>
              </w:rPr>
              <w:t>paruošimui kaule (kaulo lygio, kaulo lygio su agresyviu sriegiu, dantenų lygio implantas)</w:t>
            </w:r>
          </w:p>
        </w:tc>
      </w:tr>
      <w:tr w:rsidR="00F92074" w14:paraId="6FC9D052"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D04A"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7.1</w:t>
            </w:r>
          </w:p>
        </w:tc>
        <w:tc>
          <w:tcPr>
            <w:tcW w:w="3108" w:type="dxa"/>
            <w:tcBorders>
              <w:top w:val="single" w:sz="4" w:space="0" w:color="000000"/>
              <w:left w:val="single" w:sz="4" w:space="0" w:color="000000"/>
              <w:bottom w:val="single" w:sz="4" w:space="0" w:color="000000"/>
              <w:right w:val="single" w:sz="4" w:space="0" w:color="000000"/>
            </w:tcBorders>
          </w:tcPr>
          <w:p w14:paraId="6FC9D04B"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Startinis, kortikalinis, trumpas, ilgas grąžtas. Kaulo lygio implantui. Ø pagal implanto sriegimo protokolą</w:t>
            </w:r>
          </w:p>
        </w:tc>
        <w:tc>
          <w:tcPr>
            <w:tcW w:w="884" w:type="dxa"/>
            <w:tcBorders>
              <w:top w:val="single" w:sz="4" w:space="0" w:color="000000"/>
              <w:left w:val="single" w:sz="4" w:space="0" w:color="000000"/>
              <w:bottom w:val="single" w:sz="4" w:space="0" w:color="000000"/>
              <w:right w:val="single" w:sz="4" w:space="0" w:color="000000"/>
            </w:tcBorders>
          </w:tcPr>
          <w:p w14:paraId="6FC9D04C"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D04D"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30</w:t>
            </w:r>
          </w:p>
        </w:tc>
        <w:tc>
          <w:tcPr>
            <w:tcW w:w="1469" w:type="dxa"/>
            <w:tcBorders>
              <w:top w:val="single" w:sz="4" w:space="0" w:color="000000"/>
              <w:left w:val="single" w:sz="4" w:space="0" w:color="000000"/>
              <w:bottom w:val="single" w:sz="4" w:space="0" w:color="000000"/>
              <w:right w:val="single" w:sz="4" w:space="0" w:color="000000"/>
            </w:tcBorders>
          </w:tcPr>
          <w:p w14:paraId="6FC9D04E"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D04F"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D050"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D051" w14:textId="77777777" w:rsidR="00F92074" w:rsidRDefault="00F92074">
            <w:pPr>
              <w:pStyle w:val="TableContents"/>
              <w:jc w:val="both"/>
              <w:rPr>
                <w:rFonts w:ascii="Trebuchet MS" w:hAnsi="Trebuchet MS"/>
                <w:sz w:val="22"/>
                <w:szCs w:val="22"/>
                <w:lang w:val="lt-LT"/>
              </w:rPr>
            </w:pPr>
          </w:p>
        </w:tc>
      </w:tr>
      <w:tr w:rsidR="00F92074" w14:paraId="6FC9D05B"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D053"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7.2</w:t>
            </w:r>
          </w:p>
        </w:tc>
        <w:tc>
          <w:tcPr>
            <w:tcW w:w="3108" w:type="dxa"/>
            <w:tcBorders>
              <w:top w:val="single" w:sz="4" w:space="0" w:color="000000"/>
              <w:left w:val="single" w:sz="4" w:space="0" w:color="000000"/>
              <w:bottom w:val="single" w:sz="4" w:space="0" w:color="000000"/>
              <w:right w:val="single" w:sz="4" w:space="0" w:color="000000"/>
            </w:tcBorders>
          </w:tcPr>
          <w:p w14:paraId="6FC9D054"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Implanto instrumentas pozicijai nustatyti, gylio matuoklis. Ø pagal implantą.</w:t>
            </w:r>
          </w:p>
        </w:tc>
        <w:tc>
          <w:tcPr>
            <w:tcW w:w="884" w:type="dxa"/>
            <w:tcBorders>
              <w:top w:val="single" w:sz="4" w:space="0" w:color="000000"/>
              <w:left w:val="single" w:sz="4" w:space="0" w:color="000000"/>
              <w:bottom w:val="single" w:sz="4" w:space="0" w:color="000000"/>
              <w:right w:val="single" w:sz="4" w:space="0" w:color="000000"/>
            </w:tcBorders>
          </w:tcPr>
          <w:p w14:paraId="6FC9D055"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D056"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40</w:t>
            </w:r>
          </w:p>
        </w:tc>
        <w:tc>
          <w:tcPr>
            <w:tcW w:w="1469" w:type="dxa"/>
            <w:tcBorders>
              <w:top w:val="single" w:sz="4" w:space="0" w:color="000000"/>
              <w:left w:val="single" w:sz="4" w:space="0" w:color="000000"/>
              <w:bottom w:val="single" w:sz="4" w:space="0" w:color="000000"/>
              <w:right w:val="single" w:sz="4" w:space="0" w:color="000000"/>
            </w:tcBorders>
          </w:tcPr>
          <w:p w14:paraId="6FC9D057"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D058"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D059"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D05A" w14:textId="77777777" w:rsidR="00F92074" w:rsidRDefault="00F92074">
            <w:pPr>
              <w:pStyle w:val="TableContents"/>
              <w:jc w:val="both"/>
              <w:rPr>
                <w:rFonts w:ascii="Trebuchet MS" w:hAnsi="Trebuchet MS"/>
                <w:sz w:val="22"/>
                <w:szCs w:val="22"/>
                <w:lang w:val="lt-LT"/>
              </w:rPr>
            </w:pPr>
          </w:p>
        </w:tc>
      </w:tr>
      <w:tr w:rsidR="00F92074" w14:paraId="6FC9D064"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D05C"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lastRenderedPageBreak/>
              <w:t>7.3</w:t>
            </w:r>
          </w:p>
        </w:tc>
        <w:tc>
          <w:tcPr>
            <w:tcW w:w="3108" w:type="dxa"/>
            <w:tcBorders>
              <w:top w:val="single" w:sz="4" w:space="0" w:color="000000"/>
              <w:left w:val="single" w:sz="4" w:space="0" w:color="000000"/>
              <w:bottom w:val="single" w:sz="4" w:space="0" w:color="000000"/>
              <w:right w:val="single" w:sz="4" w:space="0" w:color="000000"/>
            </w:tcBorders>
          </w:tcPr>
          <w:p w14:paraId="6FC9D05D"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Kaulo lygio profilinis grąžtas 1, 2, 3. Ø pagal implanto sriegimo protokolą.</w:t>
            </w:r>
          </w:p>
        </w:tc>
        <w:tc>
          <w:tcPr>
            <w:tcW w:w="884" w:type="dxa"/>
            <w:tcBorders>
              <w:top w:val="single" w:sz="4" w:space="0" w:color="000000"/>
              <w:left w:val="single" w:sz="4" w:space="0" w:color="000000"/>
              <w:bottom w:val="single" w:sz="4" w:space="0" w:color="000000"/>
              <w:right w:val="single" w:sz="4" w:space="0" w:color="000000"/>
            </w:tcBorders>
          </w:tcPr>
          <w:p w14:paraId="6FC9D05E"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D05F"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w:t>
            </w:r>
          </w:p>
        </w:tc>
        <w:tc>
          <w:tcPr>
            <w:tcW w:w="1469" w:type="dxa"/>
            <w:tcBorders>
              <w:top w:val="single" w:sz="4" w:space="0" w:color="000000"/>
              <w:left w:val="single" w:sz="4" w:space="0" w:color="000000"/>
              <w:bottom w:val="single" w:sz="4" w:space="0" w:color="000000"/>
              <w:right w:val="single" w:sz="4" w:space="0" w:color="000000"/>
            </w:tcBorders>
          </w:tcPr>
          <w:p w14:paraId="6FC9D060"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D061"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D062"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D063" w14:textId="77777777" w:rsidR="00F92074" w:rsidRDefault="00F92074">
            <w:pPr>
              <w:pStyle w:val="TableContents"/>
              <w:jc w:val="both"/>
              <w:rPr>
                <w:rFonts w:ascii="Trebuchet MS" w:hAnsi="Trebuchet MS"/>
                <w:sz w:val="22"/>
                <w:szCs w:val="22"/>
                <w:lang w:val="lt-LT"/>
              </w:rPr>
            </w:pPr>
          </w:p>
        </w:tc>
      </w:tr>
      <w:tr w:rsidR="00F92074" w14:paraId="6FC9D06D"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D065"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7.4</w:t>
            </w:r>
          </w:p>
        </w:tc>
        <w:tc>
          <w:tcPr>
            <w:tcW w:w="3108" w:type="dxa"/>
            <w:tcBorders>
              <w:top w:val="single" w:sz="4" w:space="0" w:color="000000"/>
              <w:left w:val="single" w:sz="4" w:space="0" w:color="000000"/>
              <w:bottom w:val="single" w:sz="4" w:space="0" w:color="000000"/>
              <w:right w:val="single" w:sz="4" w:space="0" w:color="000000"/>
            </w:tcBorders>
          </w:tcPr>
          <w:p w14:paraId="6FC9D066"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Implanto išsukimo instrumentas (pagal implantą)</w:t>
            </w:r>
          </w:p>
        </w:tc>
        <w:tc>
          <w:tcPr>
            <w:tcW w:w="884" w:type="dxa"/>
            <w:tcBorders>
              <w:top w:val="single" w:sz="4" w:space="0" w:color="000000"/>
              <w:left w:val="single" w:sz="4" w:space="0" w:color="000000"/>
              <w:bottom w:val="single" w:sz="4" w:space="0" w:color="000000"/>
              <w:right w:val="single" w:sz="4" w:space="0" w:color="000000"/>
            </w:tcBorders>
          </w:tcPr>
          <w:p w14:paraId="6FC9D067"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D06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6</w:t>
            </w:r>
          </w:p>
        </w:tc>
        <w:tc>
          <w:tcPr>
            <w:tcW w:w="1469" w:type="dxa"/>
            <w:tcBorders>
              <w:top w:val="single" w:sz="4" w:space="0" w:color="000000"/>
              <w:left w:val="single" w:sz="4" w:space="0" w:color="000000"/>
              <w:bottom w:val="single" w:sz="4" w:space="0" w:color="000000"/>
              <w:right w:val="single" w:sz="4" w:space="0" w:color="000000"/>
            </w:tcBorders>
          </w:tcPr>
          <w:p w14:paraId="6FC9D069"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D06A"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D06B"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D06C" w14:textId="77777777" w:rsidR="00F92074" w:rsidRDefault="00F92074">
            <w:pPr>
              <w:pStyle w:val="TableContents"/>
              <w:jc w:val="both"/>
              <w:rPr>
                <w:rFonts w:ascii="Trebuchet MS" w:hAnsi="Trebuchet MS"/>
                <w:sz w:val="22"/>
                <w:szCs w:val="22"/>
                <w:lang w:val="lt-LT"/>
              </w:rPr>
            </w:pPr>
          </w:p>
        </w:tc>
      </w:tr>
      <w:tr w:rsidR="00F92074" w14:paraId="6FC9D076"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D06E"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7.5</w:t>
            </w:r>
          </w:p>
        </w:tc>
        <w:tc>
          <w:tcPr>
            <w:tcW w:w="3108" w:type="dxa"/>
            <w:tcBorders>
              <w:top w:val="single" w:sz="4" w:space="0" w:color="000000"/>
              <w:left w:val="single" w:sz="4" w:space="0" w:color="000000"/>
              <w:bottom w:val="single" w:sz="4" w:space="0" w:color="000000"/>
              <w:right w:val="single" w:sz="4" w:space="0" w:color="000000"/>
            </w:tcBorders>
          </w:tcPr>
          <w:p w14:paraId="6FC9D06F" w14:textId="77777777" w:rsidR="00F92074" w:rsidRDefault="006B4EDD">
            <w:pPr>
              <w:pStyle w:val="TableContents"/>
              <w:jc w:val="both"/>
              <w:rPr>
                <w:rFonts w:ascii="Trebuchet MS" w:hAnsi="Trebuchet MS"/>
                <w:sz w:val="22"/>
                <w:szCs w:val="22"/>
                <w:lang w:val="lt-LT"/>
              </w:rPr>
            </w:pPr>
            <w:r>
              <w:rPr>
                <w:rFonts w:ascii="Trebuchet MS" w:hAnsi="Trebuchet MS"/>
                <w:color w:val="000000"/>
                <w:sz w:val="22"/>
                <w:szCs w:val="22"/>
                <w:lang w:val="lt-LT"/>
              </w:rPr>
              <w:t>Chirurginių instrumentų rinkinys, skirtas šaknies formos implantų sriegimui. Autoklavuojamas.</w:t>
            </w:r>
          </w:p>
        </w:tc>
        <w:tc>
          <w:tcPr>
            <w:tcW w:w="884" w:type="dxa"/>
            <w:tcBorders>
              <w:top w:val="single" w:sz="4" w:space="0" w:color="000000"/>
              <w:left w:val="single" w:sz="4" w:space="0" w:color="000000"/>
              <w:bottom w:val="single" w:sz="4" w:space="0" w:color="000000"/>
              <w:right w:val="single" w:sz="4" w:space="0" w:color="000000"/>
            </w:tcBorders>
          </w:tcPr>
          <w:p w14:paraId="6FC9D07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D071"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w:t>
            </w:r>
          </w:p>
        </w:tc>
        <w:tc>
          <w:tcPr>
            <w:tcW w:w="1469" w:type="dxa"/>
            <w:tcBorders>
              <w:top w:val="single" w:sz="4" w:space="0" w:color="000000"/>
              <w:left w:val="single" w:sz="4" w:space="0" w:color="000000"/>
              <w:bottom w:val="single" w:sz="4" w:space="0" w:color="000000"/>
              <w:right w:val="single" w:sz="4" w:space="0" w:color="000000"/>
            </w:tcBorders>
          </w:tcPr>
          <w:p w14:paraId="6FC9D072"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D073"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D074"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D075" w14:textId="77777777" w:rsidR="00F92074" w:rsidRDefault="00F92074">
            <w:pPr>
              <w:pStyle w:val="TableContents"/>
              <w:jc w:val="both"/>
              <w:rPr>
                <w:rFonts w:ascii="Trebuchet MS" w:hAnsi="Trebuchet MS"/>
                <w:sz w:val="22"/>
                <w:szCs w:val="22"/>
                <w:lang w:val="lt-LT"/>
              </w:rPr>
            </w:pPr>
          </w:p>
        </w:tc>
      </w:tr>
      <w:tr w:rsidR="00F92074" w14:paraId="6FC9D07F"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D077"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7.6</w:t>
            </w:r>
          </w:p>
        </w:tc>
        <w:tc>
          <w:tcPr>
            <w:tcW w:w="3108" w:type="dxa"/>
            <w:tcBorders>
              <w:top w:val="single" w:sz="4" w:space="0" w:color="000000"/>
              <w:left w:val="single" w:sz="4" w:space="0" w:color="000000"/>
              <w:bottom w:val="single" w:sz="4" w:space="0" w:color="000000"/>
              <w:right w:val="single" w:sz="4" w:space="0" w:color="000000"/>
            </w:tcBorders>
          </w:tcPr>
          <w:p w14:paraId="6FC9D078"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Grąžtų prailginimo detalė (universali skirta priekinių dantų implantacijoms)</w:t>
            </w:r>
          </w:p>
        </w:tc>
        <w:tc>
          <w:tcPr>
            <w:tcW w:w="884" w:type="dxa"/>
            <w:tcBorders>
              <w:top w:val="single" w:sz="4" w:space="0" w:color="000000"/>
              <w:left w:val="single" w:sz="4" w:space="0" w:color="000000"/>
              <w:bottom w:val="single" w:sz="4" w:space="0" w:color="000000"/>
              <w:right w:val="single" w:sz="4" w:space="0" w:color="000000"/>
            </w:tcBorders>
          </w:tcPr>
          <w:p w14:paraId="6FC9D079"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D07A"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1469" w:type="dxa"/>
            <w:tcBorders>
              <w:top w:val="single" w:sz="4" w:space="0" w:color="000000"/>
              <w:left w:val="single" w:sz="4" w:space="0" w:color="000000"/>
              <w:bottom w:val="single" w:sz="4" w:space="0" w:color="000000"/>
              <w:right w:val="single" w:sz="4" w:space="0" w:color="000000"/>
            </w:tcBorders>
          </w:tcPr>
          <w:p w14:paraId="6FC9D07B"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D07C"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D07D"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D07E" w14:textId="77777777" w:rsidR="00F92074" w:rsidRDefault="00F92074">
            <w:pPr>
              <w:pStyle w:val="TableContents"/>
              <w:jc w:val="both"/>
              <w:rPr>
                <w:rFonts w:ascii="Trebuchet MS" w:hAnsi="Trebuchet MS"/>
                <w:sz w:val="22"/>
                <w:szCs w:val="22"/>
                <w:lang w:val="lt-LT"/>
              </w:rPr>
            </w:pPr>
          </w:p>
        </w:tc>
      </w:tr>
      <w:tr w:rsidR="00F92074" w14:paraId="6FC9D088"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D08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7.7</w:t>
            </w:r>
          </w:p>
        </w:tc>
        <w:tc>
          <w:tcPr>
            <w:tcW w:w="3108" w:type="dxa"/>
            <w:tcBorders>
              <w:top w:val="single" w:sz="4" w:space="0" w:color="000000"/>
              <w:left w:val="single" w:sz="4" w:space="0" w:color="000000"/>
              <w:bottom w:val="single" w:sz="4" w:space="0" w:color="000000"/>
              <w:right w:val="single" w:sz="4" w:space="0" w:color="000000"/>
            </w:tcBorders>
          </w:tcPr>
          <w:p w14:paraId="6FC9D081"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 xml:space="preserve">Kaulo lygio šaknies formos  prasriegėjas Ø pagal </w:t>
            </w:r>
            <w:r>
              <w:rPr>
                <w:rFonts w:ascii="Trebuchet MS" w:hAnsi="Trebuchet MS"/>
                <w:sz w:val="22"/>
                <w:szCs w:val="22"/>
                <w:lang w:val="lt-LT"/>
              </w:rPr>
              <w:t xml:space="preserve">implanto sriegimo </w:t>
            </w:r>
            <w:r>
              <w:rPr>
                <w:rFonts w:ascii="Trebuchet MS" w:hAnsi="Trebuchet MS"/>
                <w:color w:val="000000"/>
                <w:sz w:val="22"/>
                <w:szCs w:val="22"/>
                <w:lang w:val="lt-LT"/>
              </w:rPr>
              <w:t>protokolą.</w:t>
            </w:r>
          </w:p>
        </w:tc>
        <w:tc>
          <w:tcPr>
            <w:tcW w:w="884" w:type="dxa"/>
            <w:tcBorders>
              <w:top w:val="single" w:sz="4" w:space="0" w:color="000000"/>
              <w:left w:val="single" w:sz="4" w:space="0" w:color="000000"/>
              <w:bottom w:val="single" w:sz="4" w:space="0" w:color="000000"/>
              <w:right w:val="single" w:sz="4" w:space="0" w:color="000000"/>
            </w:tcBorders>
          </w:tcPr>
          <w:p w14:paraId="6FC9D082"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D083"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40</w:t>
            </w:r>
          </w:p>
        </w:tc>
        <w:tc>
          <w:tcPr>
            <w:tcW w:w="1469" w:type="dxa"/>
            <w:tcBorders>
              <w:top w:val="single" w:sz="4" w:space="0" w:color="000000"/>
              <w:left w:val="single" w:sz="4" w:space="0" w:color="000000"/>
              <w:bottom w:val="single" w:sz="4" w:space="0" w:color="000000"/>
              <w:right w:val="single" w:sz="4" w:space="0" w:color="000000"/>
            </w:tcBorders>
          </w:tcPr>
          <w:p w14:paraId="6FC9D084"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D085"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D086"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D087" w14:textId="77777777" w:rsidR="00F92074" w:rsidRDefault="00F92074">
            <w:pPr>
              <w:pStyle w:val="TableContents"/>
              <w:jc w:val="both"/>
              <w:rPr>
                <w:rFonts w:ascii="Trebuchet MS" w:hAnsi="Trebuchet MS"/>
                <w:sz w:val="22"/>
                <w:szCs w:val="22"/>
                <w:lang w:val="lt-LT"/>
              </w:rPr>
            </w:pPr>
          </w:p>
        </w:tc>
      </w:tr>
      <w:tr w:rsidR="00F92074" w14:paraId="6FC9D08B"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D089"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8.</w:t>
            </w:r>
          </w:p>
        </w:tc>
        <w:tc>
          <w:tcPr>
            <w:tcW w:w="9247" w:type="dxa"/>
            <w:gridSpan w:val="7"/>
            <w:tcBorders>
              <w:top w:val="single" w:sz="4" w:space="0" w:color="000000"/>
              <w:left w:val="single" w:sz="4" w:space="0" w:color="000000"/>
              <w:bottom w:val="single" w:sz="4" w:space="0" w:color="000000"/>
              <w:right w:val="single" w:sz="4" w:space="0" w:color="000000"/>
            </w:tcBorders>
          </w:tcPr>
          <w:p w14:paraId="6FC9D08A" w14:textId="77777777" w:rsidR="00F92074" w:rsidRDefault="006B4EDD">
            <w:pPr>
              <w:pStyle w:val="TableContents"/>
              <w:jc w:val="both"/>
              <w:rPr>
                <w:rFonts w:ascii="Trebuchet MS" w:hAnsi="Trebuchet MS"/>
                <w:sz w:val="22"/>
                <w:szCs w:val="22"/>
                <w:lang w:val="lt-LT"/>
              </w:rPr>
            </w:pPr>
            <w:r>
              <w:rPr>
                <w:rFonts w:ascii="Trebuchet MS" w:hAnsi="Trebuchet MS"/>
                <w:b/>
                <w:bCs/>
                <w:sz w:val="22"/>
                <w:szCs w:val="22"/>
                <w:lang w:val="lt-LT"/>
              </w:rPr>
              <w:t>Atsuktuvai:</w:t>
            </w:r>
          </w:p>
        </w:tc>
      </w:tr>
      <w:tr w:rsidR="00F92074" w14:paraId="6FC9D094"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D08C"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8.1.</w:t>
            </w:r>
          </w:p>
        </w:tc>
        <w:tc>
          <w:tcPr>
            <w:tcW w:w="3108" w:type="dxa"/>
            <w:tcBorders>
              <w:top w:val="single" w:sz="4" w:space="0" w:color="000000"/>
              <w:left w:val="single" w:sz="4" w:space="0" w:color="000000"/>
              <w:bottom w:val="single" w:sz="4" w:space="0" w:color="000000"/>
              <w:right w:val="single" w:sz="4" w:space="0" w:color="000000"/>
            </w:tcBorders>
          </w:tcPr>
          <w:p w14:paraId="6FC9D08D"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 xml:space="preserve">Atsuktuvas dinamometriniam raktui </w:t>
            </w:r>
          </w:p>
        </w:tc>
        <w:tc>
          <w:tcPr>
            <w:tcW w:w="884" w:type="dxa"/>
            <w:tcBorders>
              <w:top w:val="single" w:sz="4" w:space="0" w:color="000000"/>
              <w:left w:val="single" w:sz="4" w:space="0" w:color="000000"/>
              <w:bottom w:val="single" w:sz="4" w:space="0" w:color="000000"/>
              <w:right w:val="single" w:sz="4" w:space="0" w:color="000000"/>
            </w:tcBorders>
          </w:tcPr>
          <w:p w14:paraId="6FC9D08E"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D08F"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1469" w:type="dxa"/>
            <w:tcBorders>
              <w:top w:val="single" w:sz="4" w:space="0" w:color="000000"/>
              <w:left w:val="single" w:sz="4" w:space="0" w:color="000000"/>
              <w:bottom w:val="single" w:sz="4" w:space="0" w:color="000000"/>
              <w:right w:val="single" w:sz="4" w:space="0" w:color="000000"/>
            </w:tcBorders>
          </w:tcPr>
          <w:p w14:paraId="6FC9D090"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D091"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D092"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D093" w14:textId="77777777" w:rsidR="00F92074" w:rsidRDefault="00F92074">
            <w:pPr>
              <w:pStyle w:val="TableContents"/>
              <w:jc w:val="both"/>
              <w:rPr>
                <w:rFonts w:ascii="Trebuchet MS" w:hAnsi="Trebuchet MS"/>
                <w:sz w:val="22"/>
                <w:szCs w:val="22"/>
                <w:lang w:val="lt-LT"/>
              </w:rPr>
            </w:pPr>
          </w:p>
        </w:tc>
      </w:tr>
      <w:tr w:rsidR="00F92074" w14:paraId="6FC9D09D"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D095"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8.2.</w:t>
            </w:r>
          </w:p>
        </w:tc>
        <w:tc>
          <w:tcPr>
            <w:tcW w:w="3108" w:type="dxa"/>
            <w:tcBorders>
              <w:top w:val="single" w:sz="4" w:space="0" w:color="000000"/>
              <w:left w:val="single" w:sz="4" w:space="0" w:color="000000"/>
              <w:bottom w:val="single" w:sz="4" w:space="0" w:color="000000"/>
              <w:right w:val="single" w:sz="4" w:space="0" w:color="000000"/>
            </w:tcBorders>
          </w:tcPr>
          <w:p w14:paraId="6FC9D096"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Dinamometras</w:t>
            </w:r>
          </w:p>
        </w:tc>
        <w:tc>
          <w:tcPr>
            <w:tcW w:w="884" w:type="dxa"/>
            <w:tcBorders>
              <w:top w:val="single" w:sz="4" w:space="0" w:color="000000"/>
              <w:left w:val="single" w:sz="4" w:space="0" w:color="000000"/>
              <w:bottom w:val="single" w:sz="4" w:space="0" w:color="000000"/>
              <w:right w:val="single" w:sz="4" w:space="0" w:color="000000"/>
            </w:tcBorders>
          </w:tcPr>
          <w:p w14:paraId="6FC9D097"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D09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1469" w:type="dxa"/>
            <w:tcBorders>
              <w:top w:val="single" w:sz="4" w:space="0" w:color="000000"/>
              <w:left w:val="single" w:sz="4" w:space="0" w:color="000000"/>
              <w:bottom w:val="single" w:sz="4" w:space="0" w:color="000000"/>
              <w:right w:val="single" w:sz="4" w:space="0" w:color="000000"/>
            </w:tcBorders>
          </w:tcPr>
          <w:p w14:paraId="6FC9D099"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D09A"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D09B"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D09C" w14:textId="77777777" w:rsidR="00F92074" w:rsidRDefault="00F92074">
            <w:pPr>
              <w:pStyle w:val="TableContents"/>
              <w:jc w:val="both"/>
              <w:rPr>
                <w:rFonts w:ascii="Trebuchet MS" w:hAnsi="Trebuchet MS"/>
                <w:sz w:val="22"/>
                <w:szCs w:val="22"/>
                <w:lang w:val="lt-LT"/>
              </w:rPr>
            </w:pPr>
          </w:p>
        </w:tc>
      </w:tr>
      <w:tr w:rsidR="00F92074" w14:paraId="6FC9D0A6"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D09E"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8.3.</w:t>
            </w:r>
          </w:p>
        </w:tc>
        <w:tc>
          <w:tcPr>
            <w:tcW w:w="3108" w:type="dxa"/>
            <w:tcBorders>
              <w:top w:val="single" w:sz="4" w:space="0" w:color="000000"/>
              <w:left w:val="single" w:sz="4" w:space="0" w:color="000000"/>
              <w:bottom w:val="single" w:sz="4" w:space="0" w:color="000000"/>
              <w:right w:val="single" w:sz="4" w:space="0" w:color="000000"/>
            </w:tcBorders>
          </w:tcPr>
          <w:p w14:paraId="6FC9D09F"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Atsuktuvas rankinis 15, 21, 27 mm ilgio</w:t>
            </w:r>
          </w:p>
        </w:tc>
        <w:tc>
          <w:tcPr>
            <w:tcW w:w="884" w:type="dxa"/>
            <w:tcBorders>
              <w:top w:val="single" w:sz="4" w:space="0" w:color="000000"/>
              <w:left w:val="single" w:sz="4" w:space="0" w:color="000000"/>
              <w:bottom w:val="single" w:sz="4" w:space="0" w:color="000000"/>
              <w:right w:val="single" w:sz="4" w:space="0" w:color="000000"/>
            </w:tcBorders>
          </w:tcPr>
          <w:p w14:paraId="6FC9D0A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D0A1"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40</w:t>
            </w:r>
          </w:p>
        </w:tc>
        <w:tc>
          <w:tcPr>
            <w:tcW w:w="1469" w:type="dxa"/>
            <w:tcBorders>
              <w:top w:val="single" w:sz="4" w:space="0" w:color="000000"/>
              <w:left w:val="single" w:sz="4" w:space="0" w:color="000000"/>
              <w:bottom w:val="single" w:sz="4" w:space="0" w:color="000000"/>
              <w:right w:val="single" w:sz="4" w:space="0" w:color="000000"/>
            </w:tcBorders>
          </w:tcPr>
          <w:p w14:paraId="6FC9D0A2"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D0A3"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D0A4"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D0A5" w14:textId="77777777" w:rsidR="00F92074" w:rsidRDefault="00F92074">
            <w:pPr>
              <w:pStyle w:val="TableContents"/>
              <w:jc w:val="both"/>
              <w:rPr>
                <w:rFonts w:ascii="Trebuchet MS" w:hAnsi="Trebuchet MS"/>
                <w:sz w:val="22"/>
                <w:szCs w:val="22"/>
                <w:lang w:val="lt-LT"/>
              </w:rPr>
            </w:pPr>
          </w:p>
        </w:tc>
      </w:tr>
      <w:tr w:rsidR="00F92074" w14:paraId="6FC9D0AF"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D0A7"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8.4.</w:t>
            </w:r>
          </w:p>
        </w:tc>
        <w:tc>
          <w:tcPr>
            <w:tcW w:w="3108" w:type="dxa"/>
            <w:tcBorders>
              <w:top w:val="single" w:sz="4" w:space="0" w:color="000000"/>
              <w:left w:val="single" w:sz="4" w:space="0" w:color="000000"/>
              <w:bottom w:val="single" w:sz="4" w:space="0" w:color="000000"/>
              <w:right w:val="single" w:sz="4" w:space="0" w:color="000000"/>
            </w:tcBorders>
          </w:tcPr>
          <w:p w14:paraId="6FC9D0A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Atsuktuvas mašininis 20, 28, 32 mm ilgio</w:t>
            </w:r>
          </w:p>
        </w:tc>
        <w:tc>
          <w:tcPr>
            <w:tcW w:w="884" w:type="dxa"/>
            <w:tcBorders>
              <w:top w:val="single" w:sz="4" w:space="0" w:color="000000"/>
              <w:left w:val="single" w:sz="4" w:space="0" w:color="000000"/>
              <w:bottom w:val="single" w:sz="4" w:space="0" w:color="000000"/>
              <w:right w:val="single" w:sz="4" w:space="0" w:color="000000"/>
            </w:tcBorders>
          </w:tcPr>
          <w:p w14:paraId="6FC9D0A9"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D0AA"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40</w:t>
            </w:r>
          </w:p>
        </w:tc>
        <w:tc>
          <w:tcPr>
            <w:tcW w:w="1469" w:type="dxa"/>
            <w:tcBorders>
              <w:top w:val="single" w:sz="4" w:space="0" w:color="000000"/>
              <w:left w:val="single" w:sz="4" w:space="0" w:color="000000"/>
              <w:bottom w:val="single" w:sz="4" w:space="0" w:color="000000"/>
              <w:right w:val="single" w:sz="4" w:space="0" w:color="000000"/>
            </w:tcBorders>
          </w:tcPr>
          <w:p w14:paraId="6FC9D0AB"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D0AC"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D0AD"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D0AE" w14:textId="77777777" w:rsidR="00F92074" w:rsidRDefault="00F92074">
            <w:pPr>
              <w:pStyle w:val="TableContents"/>
              <w:jc w:val="both"/>
              <w:rPr>
                <w:rFonts w:ascii="Trebuchet MS" w:hAnsi="Trebuchet MS"/>
                <w:sz w:val="22"/>
                <w:szCs w:val="22"/>
                <w:lang w:val="lt-LT"/>
              </w:rPr>
            </w:pPr>
          </w:p>
        </w:tc>
      </w:tr>
      <w:tr w:rsidR="00F92074" w14:paraId="6FC9D0B8" w14:textId="77777777" w:rsidTr="00325DCE">
        <w:tc>
          <w:tcPr>
            <w:tcW w:w="794" w:type="dxa"/>
            <w:tcBorders>
              <w:top w:val="single" w:sz="4" w:space="0" w:color="000000"/>
              <w:left w:val="single" w:sz="4" w:space="0" w:color="000000"/>
              <w:bottom w:val="single" w:sz="4" w:space="0" w:color="000000"/>
              <w:right w:val="single" w:sz="4" w:space="0" w:color="000000"/>
            </w:tcBorders>
          </w:tcPr>
          <w:p w14:paraId="6FC9D0B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8.5.</w:t>
            </w:r>
          </w:p>
        </w:tc>
        <w:tc>
          <w:tcPr>
            <w:tcW w:w="3108" w:type="dxa"/>
            <w:tcBorders>
              <w:top w:val="single" w:sz="4" w:space="0" w:color="000000"/>
              <w:left w:val="single" w:sz="4" w:space="0" w:color="000000"/>
              <w:bottom w:val="single" w:sz="4" w:space="0" w:color="000000"/>
              <w:right w:val="single" w:sz="4" w:space="0" w:color="000000"/>
            </w:tcBorders>
          </w:tcPr>
          <w:p w14:paraId="6FC9D0B1"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Įvedėjas, rankinis 11, 21, 28 mm ilgio</w:t>
            </w:r>
          </w:p>
        </w:tc>
        <w:tc>
          <w:tcPr>
            <w:tcW w:w="884" w:type="dxa"/>
            <w:tcBorders>
              <w:top w:val="single" w:sz="4" w:space="0" w:color="000000"/>
              <w:left w:val="single" w:sz="4" w:space="0" w:color="000000"/>
              <w:bottom w:val="single" w:sz="4" w:space="0" w:color="000000"/>
              <w:right w:val="single" w:sz="4" w:space="0" w:color="000000"/>
            </w:tcBorders>
          </w:tcPr>
          <w:p w14:paraId="6FC9D0B2"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D0B3"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w:t>
            </w:r>
          </w:p>
        </w:tc>
        <w:tc>
          <w:tcPr>
            <w:tcW w:w="1469" w:type="dxa"/>
            <w:tcBorders>
              <w:top w:val="single" w:sz="4" w:space="0" w:color="000000"/>
              <w:left w:val="single" w:sz="4" w:space="0" w:color="000000"/>
              <w:bottom w:val="single" w:sz="4" w:space="0" w:color="000000"/>
              <w:right w:val="single" w:sz="4" w:space="0" w:color="000000"/>
            </w:tcBorders>
          </w:tcPr>
          <w:p w14:paraId="6FC9D0B4"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D0B5"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D0B6"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D0B7" w14:textId="77777777" w:rsidR="00F92074" w:rsidRDefault="00F92074">
            <w:pPr>
              <w:pStyle w:val="TableContents"/>
              <w:jc w:val="both"/>
              <w:rPr>
                <w:rFonts w:ascii="Trebuchet MS" w:hAnsi="Trebuchet MS"/>
                <w:sz w:val="22"/>
                <w:szCs w:val="22"/>
                <w:lang w:val="lt-LT"/>
              </w:rPr>
            </w:pPr>
          </w:p>
        </w:tc>
      </w:tr>
      <w:tr w:rsidR="00F92074" w14:paraId="6FC9D0C1" w14:textId="77777777" w:rsidTr="00325DCE">
        <w:trPr>
          <w:trHeight w:val="714"/>
        </w:trPr>
        <w:tc>
          <w:tcPr>
            <w:tcW w:w="794" w:type="dxa"/>
            <w:tcBorders>
              <w:top w:val="single" w:sz="4" w:space="0" w:color="000000"/>
              <w:left w:val="single" w:sz="4" w:space="0" w:color="000000"/>
              <w:bottom w:val="single" w:sz="4" w:space="0" w:color="000000"/>
              <w:right w:val="single" w:sz="4" w:space="0" w:color="000000"/>
            </w:tcBorders>
          </w:tcPr>
          <w:p w14:paraId="6FC9D0B9"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8.6.</w:t>
            </w:r>
          </w:p>
        </w:tc>
        <w:tc>
          <w:tcPr>
            <w:tcW w:w="3108" w:type="dxa"/>
            <w:tcBorders>
              <w:top w:val="single" w:sz="4" w:space="0" w:color="000000"/>
              <w:left w:val="single" w:sz="4" w:space="0" w:color="000000"/>
              <w:bottom w:val="single" w:sz="4" w:space="0" w:color="000000"/>
              <w:right w:val="single" w:sz="4" w:space="0" w:color="000000"/>
            </w:tcBorders>
          </w:tcPr>
          <w:p w14:paraId="6FC9D0BA"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Įvedėjas mašininis 19, 22, 34 mm ilgio</w:t>
            </w:r>
          </w:p>
        </w:tc>
        <w:tc>
          <w:tcPr>
            <w:tcW w:w="884" w:type="dxa"/>
            <w:tcBorders>
              <w:top w:val="single" w:sz="4" w:space="0" w:color="000000"/>
              <w:left w:val="single" w:sz="4" w:space="0" w:color="000000"/>
              <w:bottom w:val="single" w:sz="4" w:space="0" w:color="000000"/>
              <w:right w:val="single" w:sz="4" w:space="0" w:color="000000"/>
            </w:tcBorders>
          </w:tcPr>
          <w:p w14:paraId="6FC9D0BB"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316" w:type="dxa"/>
            <w:tcBorders>
              <w:top w:val="single" w:sz="4" w:space="0" w:color="000000"/>
              <w:left w:val="single" w:sz="4" w:space="0" w:color="000000"/>
              <w:bottom w:val="single" w:sz="4" w:space="0" w:color="000000"/>
              <w:right w:val="single" w:sz="4" w:space="0" w:color="000000"/>
            </w:tcBorders>
          </w:tcPr>
          <w:p w14:paraId="6FC9D0BC"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w:t>
            </w:r>
          </w:p>
        </w:tc>
        <w:tc>
          <w:tcPr>
            <w:tcW w:w="1469" w:type="dxa"/>
            <w:tcBorders>
              <w:top w:val="single" w:sz="4" w:space="0" w:color="000000"/>
              <w:left w:val="single" w:sz="4" w:space="0" w:color="000000"/>
              <w:bottom w:val="single" w:sz="4" w:space="0" w:color="000000"/>
              <w:right w:val="single" w:sz="4" w:space="0" w:color="000000"/>
            </w:tcBorders>
          </w:tcPr>
          <w:p w14:paraId="6FC9D0BD" w14:textId="77777777" w:rsidR="00F92074" w:rsidRDefault="00F92074">
            <w:pPr>
              <w:pStyle w:val="TableContents"/>
              <w:jc w:val="both"/>
              <w:rPr>
                <w:rFonts w:ascii="Trebuchet MS" w:hAnsi="Trebuchet MS"/>
                <w:sz w:val="22"/>
                <w:szCs w:val="22"/>
                <w:lang w:val="lt-LT"/>
              </w:rPr>
            </w:pPr>
          </w:p>
        </w:tc>
        <w:tc>
          <w:tcPr>
            <w:tcW w:w="1299" w:type="dxa"/>
            <w:tcBorders>
              <w:top w:val="single" w:sz="4" w:space="0" w:color="000000"/>
              <w:left w:val="single" w:sz="4" w:space="0" w:color="000000"/>
              <w:bottom w:val="single" w:sz="4" w:space="0" w:color="000000"/>
              <w:right w:val="single" w:sz="4" w:space="0" w:color="000000"/>
            </w:tcBorders>
          </w:tcPr>
          <w:p w14:paraId="6FC9D0BE" w14:textId="77777777" w:rsidR="00F92074" w:rsidRDefault="00F92074">
            <w:pPr>
              <w:pStyle w:val="TableContents"/>
              <w:jc w:val="both"/>
              <w:rPr>
                <w:rFonts w:ascii="Trebuchet MS" w:hAnsi="Trebuchet MS"/>
                <w:sz w:val="22"/>
                <w:szCs w:val="22"/>
                <w:lang w:val="lt-LT"/>
              </w:rPr>
            </w:pPr>
          </w:p>
        </w:tc>
        <w:tc>
          <w:tcPr>
            <w:tcW w:w="1041" w:type="dxa"/>
            <w:tcBorders>
              <w:top w:val="single" w:sz="4" w:space="0" w:color="000000"/>
              <w:left w:val="single" w:sz="4" w:space="0" w:color="000000"/>
              <w:bottom w:val="single" w:sz="4" w:space="0" w:color="000000"/>
              <w:right w:val="single" w:sz="4" w:space="0" w:color="000000"/>
            </w:tcBorders>
          </w:tcPr>
          <w:p w14:paraId="6FC9D0BF" w14:textId="77777777" w:rsidR="00F92074" w:rsidRDefault="00F92074">
            <w:pPr>
              <w:pStyle w:val="TableContents"/>
              <w:jc w:val="both"/>
              <w:rPr>
                <w:rFonts w:ascii="Trebuchet MS" w:hAnsi="Trebuchet MS"/>
                <w:sz w:val="22"/>
                <w:szCs w:val="22"/>
                <w:lang w:val="lt-LT"/>
              </w:rPr>
            </w:pPr>
          </w:p>
        </w:tc>
        <w:tc>
          <w:tcPr>
            <w:tcW w:w="130" w:type="dxa"/>
            <w:tcMar>
              <w:top w:w="0" w:type="dxa"/>
              <w:left w:w="10" w:type="dxa"/>
              <w:bottom w:w="0" w:type="dxa"/>
              <w:right w:w="10" w:type="dxa"/>
            </w:tcMar>
          </w:tcPr>
          <w:p w14:paraId="6FC9D0C0" w14:textId="77777777" w:rsidR="00F92074" w:rsidRDefault="00F92074">
            <w:pPr>
              <w:pStyle w:val="TableContents"/>
              <w:jc w:val="both"/>
              <w:rPr>
                <w:rFonts w:ascii="Trebuchet MS" w:hAnsi="Trebuchet MS"/>
                <w:sz w:val="22"/>
                <w:szCs w:val="22"/>
                <w:lang w:val="lt-LT"/>
              </w:rPr>
            </w:pPr>
          </w:p>
        </w:tc>
      </w:tr>
    </w:tbl>
    <w:p w14:paraId="6FC9D0C2" w14:textId="77777777" w:rsidR="00F92074" w:rsidRDefault="00F92074">
      <w:pPr>
        <w:pStyle w:val="Standard"/>
        <w:jc w:val="both"/>
        <w:rPr>
          <w:rFonts w:ascii="Trebuchet MS" w:hAnsi="Trebuchet MS"/>
          <w:sz w:val="22"/>
          <w:szCs w:val="22"/>
          <w:lang w:val="lt-LT"/>
        </w:rPr>
      </w:pPr>
    </w:p>
    <w:p w14:paraId="6FC9D0C4" w14:textId="60FAE144" w:rsidR="00F92074" w:rsidRDefault="002140E0" w:rsidP="002140E0">
      <w:pPr>
        <w:pStyle w:val="Standard"/>
        <w:jc w:val="both"/>
        <w:rPr>
          <w:rFonts w:ascii="Trebuchet MS" w:hAnsi="Trebuchet MS"/>
          <w:sz w:val="22"/>
          <w:szCs w:val="22"/>
          <w:lang w:val="lt-LT"/>
        </w:rPr>
      </w:pPr>
      <w:r>
        <w:rPr>
          <w:rFonts w:ascii="Trebuchet MS" w:hAnsi="Trebuchet MS"/>
          <w:b/>
          <w:bCs/>
          <w:sz w:val="22"/>
          <w:szCs w:val="22"/>
          <w:lang w:val="lt-LT"/>
        </w:rPr>
        <w:t>3-ia pirkimo objekto</w:t>
      </w:r>
      <w:r w:rsidR="006B4EDD">
        <w:rPr>
          <w:rFonts w:ascii="Trebuchet MS" w:hAnsi="Trebuchet MS"/>
          <w:b/>
          <w:bCs/>
          <w:sz w:val="22"/>
          <w:szCs w:val="22"/>
          <w:lang w:val="lt-LT"/>
        </w:rPr>
        <w:t xml:space="preserve"> dalis</w:t>
      </w:r>
      <w:r w:rsidR="00325DCE">
        <w:rPr>
          <w:rFonts w:ascii="Trebuchet MS" w:hAnsi="Trebuchet MS"/>
          <w:b/>
          <w:bCs/>
          <w:sz w:val="22"/>
          <w:szCs w:val="22"/>
          <w:lang w:val="lt-LT"/>
        </w:rPr>
        <w:t xml:space="preserve"> (</w:t>
      </w:r>
      <w:r w:rsidR="00E84B41">
        <w:rPr>
          <w:rFonts w:ascii="Trebuchet MS" w:hAnsi="Trebuchet MS"/>
          <w:b/>
          <w:bCs/>
          <w:sz w:val="22"/>
          <w:szCs w:val="22"/>
          <w:lang w:val="lt-LT"/>
        </w:rPr>
        <w:t>p.o.d.)</w:t>
      </w:r>
    </w:p>
    <w:tbl>
      <w:tblPr>
        <w:tblW w:w="10120" w:type="dxa"/>
        <w:tblLayout w:type="fixed"/>
        <w:tblCellMar>
          <w:top w:w="55" w:type="dxa"/>
          <w:left w:w="55" w:type="dxa"/>
          <w:bottom w:w="55" w:type="dxa"/>
          <w:right w:w="55" w:type="dxa"/>
        </w:tblCellMar>
        <w:tblLook w:val="0000" w:firstRow="0" w:lastRow="0" w:firstColumn="0" w:lastColumn="0" w:noHBand="0" w:noVBand="0"/>
      </w:tblPr>
      <w:tblGrid>
        <w:gridCol w:w="625"/>
        <w:gridCol w:w="2901"/>
        <w:gridCol w:w="735"/>
        <w:gridCol w:w="1472"/>
        <w:gridCol w:w="1467"/>
        <w:gridCol w:w="1305"/>
        <w:gridCol w:w="1615"/>
      </w:tblGrid>
      <w:tr w:rsidR="00F92074" w14:paraId="6FC9D0DC" w14:textId="77777777" w:rsidTr="00325DCE">
        <w:tc>
          <w:tcPr>
            <w:tcW w:w="625" w:type="dxa"/>
            <w:tcBorders>
              <w:top w:val="single" w:sz="4" w:space="0" w:color="000000"/>
              <w:left w:val="single" w:sz="4" w:space="0" w:color="000000"/>
              <w:bottom w:val="single" w:sz="4" w:space="0" w:color="000000"/>
              <w:right w:val="single" w:sz="4" w:space="0" w:color="000000"/>
            </w:tcBorders>
            <w:vAlign w:val="center"/>
          </w:tcPr>
          <w:p w14:paraId="6FC9D0C5"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E</w:t>
            </w:r>
            <w:r>
              <w:rPr>
                <w:rFonts w:ascii="Trebuchet MS" w:hAnsi="Trebuchet MS"/>
                <w:b/>
                <w:bCs/>
                <w:sz w:val="22"/>
                <w:szCs w:val="22"/>
                <w:lang w:val="lt-LT"/>
              </w:rPr>
              <w:t>il.</w:t>
            </w:r>
          </w:p>
          <w:p w14:paraId="6FC9D0C6"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Nr.</w:t>
            </w:r>
          </w:p>
        </w:tc>
        <w:tc>
          <w:tcPr>
            <w:tcW w:w="2901" w:type="dxa"/>
            <w:tcBorders>
              <w:top w:val="single" w:sz="4" w:space="0" w:color="000000"/>
              <w:left w:val="single" w:sz="4" w:space="0" w:color="000000"/>
              <w:bottom w:val="single" w:sz="4" w:space="0" w:color="000000"/>
              <w:right w:val="single" w:sz="4" w:space="0" w:color="000000"/>
            </w:tcBorders>
            <w:vAlign w:val="center"/>
          </w:tcPr>
          <w:p w14:paraId="6FC9D0C7"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Prekių duomenys</w:t>
            </w:r>
          </w:p>
        </w:tc>
        <w:tc>
          <w:tcPr>
            <w:tcW w:w="735" w:type="dxa"/>
            <w:tcBorders>
              <w:top w:val="single" w:sz="4" w:space="0" w:color="000000"/>
              <w:left w:val="single" w:sz="4" w:space="0" w:color="000000"/>
              <w:bottom w:val="single" w:sz="4" w:space="0" w:color="000000"/>
              <w:right w:val="single" w:sz="4" w:space="0" w:color="000000"/>
            </w:tcBorders>
            <w:vAlign w:val="center"/>
          </w:tcPr>
          <w:p w14:paraId="6FC9D0C8"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Mato</w:t>
            </w:r>
          </w:p>
          <w:p w14:paraId="6FC9D0C9"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vienetas</w:t>
            </w:r>
          </w:p>
        </w:tc>
        <w:tc>
          <w:tcPr>
            <w:tcW w:w="1472" w:type="dxa"/>
            <w:tcBorders>
              <w:top w:val="single" w:sz="4" w:space="0" w:color="000000"/>
              <w:left w:val="single" w:sz="4" w:space="0" w:color="000000"/>
              <w:bottom w:val="single" w:sz="4" w:space="0" w:color="000000"/>
              <w:right w:val="single" w:sz="4" w:space="0" w:color="000000"/>
            </w:tcBorders>
            <w:vAlign w:val="center"/>
          </w:tcPr>
          <w:p w14:paraId="6FC9D0CA"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Preliminarūs</w:t>
            </w:r>
          </w:p>
          <w:p w14:paraId="6FC9D0CB"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kiekiai*</w:t>
            </w:r>
          </w:p>
        </w:tc>
        <w:tc>
          <w:tcPr>
            <w:tcW w:w="1467" w:type="dxa"/>
            <w:tcBorders>
              <w:top w:val="single" w:sz="4" w:space="0" w:color="000000"/>
              <w:left w:val="single" w:sz="4" w:space="0" w:color="000000"/>
              <w:bottom w:val="single" w:sz="4" w:space="0" w:color="000000"/>
              <w:right w:val="single" w:sz="4" w:space="0" w:color="000000"/>
            </w:tcBorders>
            <w:vAlign w:val="center"/>
          </w:tcPr>
          <w:p w14:paraId="6FC9D0CC"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Siūlomos prekės</w:t>
            </w:r>
          </w:p>
          <w:p w14:paraId="6FC9D0CD"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gamintojo</w:t>
            </w:r>
          </w:p>
          <w:p w14:paraId="6FC9D0CE"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pavadinimas, šalis ir</w:t>
            </w:r>
          </w:p>
          <w:p w14:paraId="6FC9D0CF"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gaminio kodas bei</w:t>
            </w:r>
          </w:p>
          <w:p w14:paraId="6FC9D0D0"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puslapio numeris</w:t>
            </w:r>
          </w:p>
          <w:p w14:paraId="6FC9D0D1"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techninėje</w:t>
            </w:r>
          </w:p>
          <w:p w14:paraId="6FC9D0D2"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dokumentacijoje**</w:t>
            </w:r>
          </w:p>
        </w:tc>
        <w:tc>
          <w:tcPr>
            <w:tcW w:w="1305" w:type="dxa"/>
            <w:tcBorders>
              <w:top w:val="single" w:sz="4" w:space="0" w:color="000000"/>
              <w:left w:val="single" w:sz="4" w:space="0" w:color="000000"/>
              <w:bottom w:val="single" w:sz="4" w:space="0" w:color="000000"/>
              <w:right w:val="single" w:sz="4" w:space="0" w:color="000000"/>
            </w:tcBorders>
            <w:vAlign w:val="center"/>
          </w:tcPr>
          <w:p w14:paraId="6FC9D0D3"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Vieneto</w:t>
            </w:r>
          </w:p>
          <w:p w14:paraId="6FC9D0D4"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įkainis,</w:t>
            </w:r>
          </w:p>
          <w:p w14:paraId="6FC9D0D5"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Eur be</w:t>
            </w:r>
          </w:p>
          <w:p w14:paraId="6FC9D0D6"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PVM</w:t>
            </w:r>
          </w:p>
        </w:tc>
        <w:tc>
          <w:tcPr>
            <w:tcW w:w="1615" w:type="dxa"/>
            <w:tcBorders>
              <w:top w:val="single" w:sz="4" w:space="0" w:color="000000"/>
              <w:left w:val="single" w:sz="4" w:space="0" w:color="000000"/>
              <w:bottom w:val="single" w:sz="4" w:space="0" w:color="000000"/>
              <w:right w:val="single" w:sz="4" w:space="0" w:color="000000"/>
            </w:tcBorders>
            <w:vAlign w:val="center"/>
          </w:tcPr>
          <w:p w14:paraId="6FC9D0D7"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Bendra</w:t>
            </w:r>
          </w:p>
          <w:p w14:paraId="6FC9D0D8"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kaina,</w:t>
            </w:r>
          </w:p>
          <w:p w14:paraId="6FC9D0D9"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Eur be</w:t>
            </w:r>
          </w:p>
          <w:p w14:paraId="6FC9D0DA"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PVM</w:t>
            </w:r>
          </w:p>
          <w:p w14:paraId="6FC9D0DB" w14:textId="77777777" w:rsidR="00F92074" w:rsidRDefault="006B4EDD" w:rsidP="00325DCE">
            <w:pPr>
              <w:pStyle w:val="Standard"/>
              <w:jc w:val="center"/>
              <w:rPr>
                <w:rFonts w:ascii="Trebuchet MS" w:hAnsi="Trebuchet MS"/>
                <w:sz w:val="22"/>
                <w:szCs w:val="22"/>
                <w:lang w:val="lt-LT"/>
              </w:rPr>
            </w:pPr>
            <w:r>
              <w:rPr>
                <w:rFonts w:ascii="Trebuchet MS" w:hAnsi="Trebuchet MS"/>
                <w:b/>
                <w:bCs/>
                <w:sz w:val="22"/>
                <w:szCs w:val="22"/>
                <w:lang w:val="lt-LT"/>
              </w:rPr>
              <w:t>(4x6)</w:t>
            </w:r>
          </w:p>
        </w:tc>
      </w:tr>
      <w:tr w:rsidR="00F92074" w14:paraId="6FC9D0E4" w14:textId="77777777" w:rsidTr="00325DCE">
        <w:tc>
          <w:tcPr>
            <w:tcW w:w="625" w:type="dxa"/>
            <w:tcBorders>
              <w:top w:val="single" w:sz="4" w:space="0" w:color="000000"/>
              <w:left w:val="single" w:sz="4" w:space="0" w:color="000000"/>
              <w:bottom w:val="single" w:sz="4" w:space="0" w:color="000000"/>
              <w:right w:val="single" w:sz="4" w:space="0" w:color="000000"/>
            </w:tcBorders>
            <w:shd w:val="clear" w:color="auto" w:fill="E8E8E8"/>
          </w:tcPr>
          <w:p w14:paraId="6FC9D0DD" w14:textId="77777777" w:rsidR="00F92074" w:rsidRPr="002140E0" w:rsidRDefault="006B4EDD" w:rsidP="002140E0">
            <w:pPr>
              <w:pStyle w:val="TableContents"/>
              <w:jc w:val="center"/>
              <w:rPr>
                <w:rFonts w:ascii="Trebuchet MS" w:hAnsi="Trebuchet MS"/>
                <w:i/>
                <w:iCs/>
                <w:sz w:val="22"/>
                <w:szCs w:val="22"/>
                <w:lang w:val="lt-LT"/>
              </w:rPr>
            </w:pPr>
            <w:r w:rsidRPr="002140E0">
              <w:rPr>
                <w:rFonts w:ascii="Trebuchet MS" w:hAnsi="Trebuchet MS"/>
                <w:b/>
                <w:bCs/>
                <w:i/>
                <w:iCs/>
                <w:sz w:val="22"/>
                <w:szCs w:val="22"/>
                <w:lang w:val="lt-LT"/>
              </w:rPr>
              <w:t>1</w:t>
            </w:r>
          </w:p>
        </w:tc>
        <w:tc>
          <w:tcPr>
            <w:tcW w:w="2901" w:type="dxa"/>
            <w:tcBorders>
              <w:top w:val="single" w:sz="4" w:space="0" w:color="000000"/>
              <w:left w:val="single" w:sz="4" w:space="0" w:color="000000"/>
              <w:bottom w:val="single" w:sz="4" w:space="0" w:color="000000"/>
              <w:right w:val="single" w:sz="4" w:space="0" w:color="000000"/>
            </w:tcBorders>
            <w:shd w:val="clear" w:color="auto" w:fill="E8E8E8"/>
          </w:tcPr>
          <w:p w14:paraId="6FC9D0DE" w14:textId="77777777" w:rsidR="00F92074" w:rsidRPr="002140E0" w:rsidRDefault="006B4EDD" w:rsidP="002140E0">
            <w:pPr>
              <w:pStyle w:val="TableContents"/>
              <w:jc w:val="center"/>
              <w:rPr>
                <w:rFonts w:ascii="Trebuchet MS" w:hAnsi="Trebuchet MS"/>
                <w:i/>
                <w:iCs/>
                <w:sz w:val="22"/>
                <w:szCs w:val="22"/>
                <w:lang w:val="lt-LT"/>
              </w:rPr>
            </w:pPr>
            <w:r w:rsidRPr="002140E0">
              <w:rPr>
                <w:rFonts w:ascii="Trebuchet MS" w:hAnsi="Trebuchet MS"/>
                <w:b/>
                <w:bCs/>
                <w:i/>
                <w:iCs/>
                <w:sz w:val="22"/>
                <w:szCs w:val="22"/>
                <w:lang w:val="lt-LT"/>
              </w:rPr>
              <w:t>2</w:t>
            </w:r>
          </w:p>
        </w:tc>
        <w:tc>
          <w:tcPr>
            <w:tcW w:w="735" w:type="dxa"/>
            <w:tcBorders>
              <w:top w:val="single" w:sz="4" w:space="0" w:color="000000"/>
              <w:left w:val="single" w:sz="4" w:space="0" w:color="000000"/>
              <w:bottom w:val="single" w:sz="4" w:space="0" w:color="000000"/>
              <w:right w:val="single" w:sz="4" w:space="0" w:color="000000"/>
            </w:tcBorders>
            <w:shd w:val="clear" w:color="auto" w:fill="E8E8E8"/>
          </w:tcPr>
          <w:p w14:paraId="6FC9D0DF" w14:textId="77777777" w:rsidR="00F92074" w:rsidRPr="002140E0" w:rsidRDefault="006B4EDD" w:rsidP="002140E0">
            <w:pPr>
              <w:pStyle w:val="TableContents"/>
              <w:jc w:val="center"/>
              <w:rPr>
                <w:rFonts w:ascii="Trebuchet MS" w:hAnsi="Trebuchet MS"/>
                <w:i/>
                <w:iCs/>
                <w:sz w:val="22"/>
                <w:szCs w:val="22"/>
                <w:lang w:val="lt-LT"/>
              </w:rPr>
            </w:pPr>
            <w:r w:rsidRPr="002140E0">
              <w:rPr>
                <w:rFonts w:ascii="Trebuchet MS" w:hAnsi="Trebuchet MS"/>
                <w:b/>
                <w:bCs/>
                <w:i/>
                <w:iCs/>
                <w:sz w:val="22"/>
                <w:szCs w:val="22"/>
                <w:lang w:val="lt-LT"/>
              </w:rPr>
              <w:t>3</w:t>
            </w:r>
          </w:p>
        </w:tc>
        <w:tc>
          <w:tcPr>
            <w:tcW w:w="1472" w:type="dxa"/>
            <w:tcBorders>
              <w:top w:val="single" w:sz="4" w:space="0" w:color="000000"/>
              <w:left w:val="single" w:sz="4" w:space="0" w:color="000000"/>
              <w:bottom w:val="single" w:sz="4" w:space="0" w:color="000000"/>
              <w:right w:val="single" w:sz="4" w:space="0" w:color="000000"/>
            </w:tcBorders>
            <w:shd w:val="clear" w:color="auto" w:fill="E8E8E8"/>
          </w:tcPr>
          <w:p w14:paraId="6FC9D0E0" w14:textId="77777777" w:rsidR="00F92074" w:rsidRPr="002140E0" w:rsidRDefault="006B4EDD" w:rsidP="002140E0">
            <w:pPr>
              <w:pStyle w:val="TableContents"/>
              <w:jc w:val="center"/>
              <w:rPr>
                <w:rFonts w:ascii="Trebuchet MS" w:hAnsi="Trebuchet MS"/>
                <w:i/>
                <w:iCs/>
                <w:sz w:val="22"/>
                <w:szCs w:val="22"/>
                <w:lang w:val="lt-LT"/>
              </w:rPr>
            </w:pPr>
            <w:r w:rsidRPr="002140E0">
              <w:rPr>
                <w:rFonts w:ascii="Trebuchet MS" w:hAnsi="Trebuchet MS"/>
                <w:b/>
                <w:bCs/>
                <w:i/>
                <w:iCs/>
                <w:sz w:val="22"/>
                <w:szCs w:val="22"/>
                <w:lang w:val="lt-LT"/>
              </w:rPr>
              <w:t>4</w:t>
            </w:r>
          </w:p>
        </w:tc>
        <w:tc>
          <w:tcPr>
            <w:tcW w:w="1467" w:type="dxa"/>
            <w:tcBorders>
              <w:top w:val="single" w:sz="4" w:space="0" w:color="000000"/>
              <w:left w:val="single" w:sz="4" w:space="0" w:color="000000"/>
              <w:bottom w:val="single" w:sz="4" w:space="0" w:color="000000"/>
              <w:right w:val="single" w:sz="4" w:space="0" w:color="000000"/>
            </w:tcBorders>
            <w:shd w:val="clear" w:color="auto" w:fill="E8E8E8"/>
          </w:tcPr>
          <w:p w14:paraId="6FC9D0E1" w14:textId="77777777" w:rsidR="00F92074" w:rsidRPr="002140E0" w:rsidRDefault="006B4EDD" w:rsidP="002140E0">
            <w:pPr>
              <w:pStyle w:val="TableContents"/>
              <w:jc w:val="center"/>
              <w:rPr>
                <w:rFonts w:ascii="Trebuchet MS" w:hAnsi="Trebuchet MS"/>
                <w:i/>
                <w:iCs/>
                <w:sz w:val="22"/>
                <w:szCs w:val="22"/>
                <w:lang w:val="lt-LT"/>
              </w:rPr>
            </w:pPr>
            <w:r w:rsidRPr="002140E0">
              <w:rPr>
                <w:rFonts w:ascii="Trebuchet MS" w:hAnsi="Trebuchet MS"/>
                <w:b/>
                <w:bCs/>
                <w:i/>
                <w:iCs/>
                <w:sz w:val="22"/>
                <w:szCs w:val="22"/>
                <w:lang w:val="lt-LT"/>
              </w:rPr>
              <w:t>5</w:t>
            </w:r>
          </w:p>
        </w:tc>
        <w:tc>
          <w:tcPr>
            <w:tcW w:w="1305" w:type="dxa"/>
            <w:tcBorders>
              <w:top w:val="single" w:sz="4" w:space="0" w:color="000000"/>
              <w:left w:val="single" w:sz="4" w:space="0" w:color="000000"/>
              <w:bottom w:val="single" w:sz="4" w:space="0" w:color="000000"/>
              <w:right w:val="single" w:sz="4" w:space="0" w:color="000000"/>
            </w:tcBorders>
            <w:shd w:val="clear" w:color="auto" w:fill="E8E8E8"/>
          </w:tcPr>
          <w:p w14:paraId="6FC9D0E2" w14:textId="77777777" w:rsidR="00F92074" w:rsidRPr="002140E0" w:rsidRDefault="006B4EDD" w:rsidP="002140E0">
            <w:pPr>
              <w:pStyle w:val="TableContents"/>
              <w:jc w:val="center"/>
              <w:rPr>
                <w:rFonts w:ascii="Trebuchet MS" w:hAnsi="Trebuchet MS"/>
                <w:i/>
                <w:iCs/>
                <w:sz w:val="22"/>
                <w:szCs w:val="22"/>
                <w:lang w:val="lt-LT"/>
              </w:rPr>
            </w:pPr>
            <w:r w:rsidRPr="002140E0">
              <w:rPr>
                <w:rFonts w:ascii="Trebuchet MS" w:hAnsi="Trebuchet MS"/>
                <w:b/>
                <w:bCs/>
                <w:i/>
                <w:iCs/>
                <w:sz w:val="22"/>
                <w:szCs w:val="22"/>
                <w:lang w:val="lt-LT"/>
              </w:rPr>
              <w:t>6</w:t>
            </w:r>
          </w:p>
        </w:tc>
        <w:tc>
          <w:tcPr>
            <w:tcW w:w="1615" w:type="dxa"/>
            <w:tcBorders>
              <w:top w:val="single" w:sz="4" w:space="0" w:color="000000"/>
              <w:left w:val="single" w:sz="4" w:space="0" w:color="000000"/>
              <w:bottom w:val="single" w:sz="4" w:space="0" w:color="000000"/>
              <w:right w:val="single" w:sz="4" w:space="0" w:color="000000"/>
            </w:tcBorders>
            <w:shd w:val="clear" w:color="auto" w:fill="E8E8E8"/>
          </w:tcPr>
          <w:p w14:paraId="6FC9D0E3" w14:textId="77777777" w:rsidR="00F92074" w:rsidRPr="002140E0" w:rsidRDefault="006B4EDD" w:rsidP="002140E0">
            <w:pPr>
              <w:pStyle w:val="TableContents"/>
              <w:jc w:val="center"/>
              <w:rPr>
                <w:rFonts w:ascii="Trebuchet MS" w:hAnsi="Trebuchet MS"/>
                <w:i/>
                <w:iCs/>
                <w:sz w:val="22"/>
                <w:szCs w:val="22"/>
                <w:lang w:val="lt-LT"/>
              </w:rPr>
            </w:pPr>
            <w:r w:rsidRPr="002140E0">
              <w:rPr>
                <w:rFonts w:ascii="Trebuchet MS" w:hAnsi="Trebuchet MS"/>
                <w:b/>
                <w:bCs/>
                <w:i/>
                <w:iCs/>
                <w:sz w:val="22"/>
                <w:szCs w:val="22"/>
                <w:lang w:val="lt-LT"/>
              </w:rPr>
              <w:t>7</w:t>
            </w:r>
          </w:p>
        </w:tc>
      </w:tr>
      <w:tr w:rsidR="00F92074" w14:paraId="6FC9D0EC" w14:textId="77777777" w:rsidTr="00325DCE">
        <w:tc>
          <w:tcPr>
            <w:tcW w:w="625" w:type="dxa"/>
            <w:tcBorders>
              <w:top w:val="single" w:sz="4" w:space="0" w:color="000000"/>
              <w:left w:val="single" w:sz="4" w:space="0" w:color="000000"/>
              <w:bottom w:val="single" w:sz="4" w:space="0" w:color="000000"/>
              <w:right w:val="single" w:sz="4" w:space="0" w:color="000000"/>
            </w:tcBorders>
          </w:tcPr>
          <w:p w14:paraId="6FC9D0E5"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w:t>
            </w:r>
          </w:p>
        </w:tc>
        <w:tc>
          <w:tcPr>
            <w:tcW w:w="2901" w:type="dxa"/>
            <w:tcBorders>
              <w:top w:val="single" w:sz="4" w:space="0" w:color="000000"/>
              <w:left w:val="single" w:sz="4" w:space="0" w:color="000000"/>
              <w:bottom w:val="single" w:sz="4" w:space="0" w:color="000000"/>
              <w:right w:val="single" w:sz="4" w:space="0" w:color="000000"/>
            </w:tcBorders>
          </w:tcPr>
          <w:p w14:paraId="6FC9D0E6"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 xml:space="preserve">Kaulo pakaitalas, gyvulinės kilmės, žemos kristalinizacijos, apdorotas itin žemoje temperatūroje. Tiekiamas sterilioje pakuotėje, buteliukas stambių dalelių (1,0 – 2,0 </w:t>
            </w:r>
            <w:r>
              <w:rPr>
                <w:rFonts w:ascii="Trebuchet MS" w:hAnsi="Trebuchet MS"/>
                <w:color w:val="000000"/>
                <w:sz w:val="22"/>
                <w:szCs w:val="22"/>
                <w:lang w:val="lt-LT"/>
              </w:rPr>
              <w:lastRenderedPageBreak/>
              <w:t>mm), 1 g. buteliukas, mažų dalelių (0,25 – 1,0 mm), 2 g.</w:t>
            </w:r>
          </w:p>
        </w:tc>
        <w:tc>
          <w:tcPr>
            <w:tcW w:w="735" w:type="dxa"/>
            <w:tcBorders>
              <w:top w:val="single" w:sz="4" w:space="0" w:color="000000"/>
              <w:left w:val="single" w:sz="4" w:space="0" w:color="000000"/>
              <w:bottom w:val="single" w:sz="4" w:space="0" w:color="000000"/>
              <w:right w:val="single" w:sz="4" w:space="0" w:color="000000"/>
            </w:tcBorders>
          </w:tcPr>
          <w:p w14:paraId="6FC9D0E7"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lastRenderedPageBreak/>
              <w:t>Vnt.</w:t>
            </w:r>
          </w:p>
        </w:tc>
        <w:tc>
          <w:tcPr>
            <w:tcW w:w="1472" w:type="dxa"/>
            <w:tcBorders>
              <w:top w:val="single" w:sz="4" w:space="0" w:color="000000"/>
              <w:left w:val="single" w:sz="4" w:space="0" w:color="000000"/>
              <w:bottom w:val="single" w:sz="4" w:space="0" w:color="000000"/>
              <w:right w:val="single" w:sz="4" w:space="0" w:color="000000"/>
            </w:tcBorders>
          </w:tcPr>
          <w:p w14:paraId="6FC9D0E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w:t>
            </w:r>
          </w:p>
        </w:tc>
        <w:tc>
          <w:tcPr>
            <w:tcW w:w="1467" w:type="dxa"/>
            <w:tcBorders>
              <w:top w:val="single" w:sz="4" w:space="0" w:color="000000"/>
              <w:left w:val="single" w:sz="4" w:space="0" w:color="000000"/>
              <w:bottom w:val="single" w:sz="4" w:space="0" w:color="000000"/>
              <w:right w:val="single" w:sz="4" w:space="0" w:color="000000"/>
            </w:tcBorders>
          </w:tcPr>
          <w:p w14:paraId="6FC9D0E9" w14:textId="77777777" w:rsidR="00F92074" w:rsidRDefault="00F92074">
            <w:pPr>
              <w:pStyle w:val="TableContents"/>
              <w:jc w:val="both"/>
              <w:rPr>
                <w:rFonts w:ascii="Trebuchet MS" w:hAnsi="Trebuchet MS"/>
                <w:sz w:val="22"/>
                <w:szCs w:val="22"/>
                <w:lang w:val="lt-LT"/>
              </w:rPr>
            </w:pPr>
          </w:p>
        </w:tc>
        <w:tc>
          <w:tcPr>
            <w:tcW w:w="1305" w:type="dxa"/>
            <w:tcBorders>
              <w:top w:val="single" w:sz="4" w:space="0" w:color="000000"/>
              <w:left w:val="single" w:sz="4" w:space="0" w:color="000000"/>
              <w:bottom w:val="single" w:sz="4" w:space="0" w:color="000000"/>
              <w:right w:val="single" w:sz="4" w:space="0" w:color="000000"/>
            </w:tcBorders>
          </w:tcPr>
          <w:p w14:paraId="6FC9D0EA" w14:textId="77777777" w:rsidR="00F92074" w:rsidRDefault="00F92074">
            <w:pPr>
              <w:pStyle w:val="TableContents"/>
              <w:jc w:val="both"/>
              <w:rPr>
                <w:rFonts w:ascii="Trebuchet MS" w:hAnsi="Trebuchet MS"/>
                <w:sz w:val="22"/>
                <w:szCs w:val="22"/>
                <w:lang w:val="lt-LT"/>
              </w:rPr>
            </w:pPr>
          </w:p>
        </w:tc>
        <w:tc>
          <w:tcPr>
            <w:tcW w:w="1615" w:type="dxa"/>
            <w:tcBorders>
              <w:top w:val="single" w:sz="4" w:space="0" w:color="000000"/>
              <w:left w:val="single" w:sz="4" w:space="0" w:color="000000"/>
              <w:bottom w:val="single" w:sz="4" w:space="0" w:color="000000"/>
              <w:right w:val="single" w:sz="4" w:space="0" w:color="000000"/>
            </w:tcBorders>
          </w:tcPr>
          <w:p w14:paraId="6FC9D0EB" w14:textId="77777777" w:rsidR="00F92074" w:rsidRDefault="00F92074">
            <w:pPr>
              <w:pStyle w:val="TableContents"/>
              <w:jc w:val="both"/>
              <w:rPr>
                <w:rFonts w:ascii="Trebuchet MS" w:hAnsi="Trebuchet MS"/>
                <w:sz w:val="22"/>
                <w:szCs w:val="22"/>
                <w:lang w:val="lt-LT"/>
              </w:rPr>
            </w:pPr>
          </w:p>
        </w:tc>
      </w:tr>
      <w:tr w:rsidR="00F92074" w14:paraId="6FC9D0F4" w14:textId="77777777" w:rsidTr="00325DCE">
        <w:tc>
          <w:tcPr>
            <w:tcW w:w="625" w:type="dxa"/>
            <w:tcBorders>
              <w:top w:val="single" w:sz="4" w:space="0" w:color="000000"/>
              <w:left w:val="single" w:sz="4" w:space="0" w:color="000000"/>
              <w:bottom w:val="single" w:sz="4" w:space="0" w:color="000000"/>
              <w:right w:val="single" w:sz="4" w:space="0" w:color="000000"/>
            </w:tcBorders>
          </w:tcPr>
          <w:p w14:paraId="6FC9D0ED"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w:t>
            </w:r>
          </w:p>
        </w:tc>
        <w:tc>
          <w:tcPr>
            <w:tcW w:w="2901" w:type="dxa"/>
            <w:tcBorders>
              <w:top w:val="single" w:sz="4" w:space="0" w:color="000000"/>
              <w:left w:val="single" w:sz="4" w:space="0" w:color="000000"/>
              <w:bottom w:val="single" w:sz="4" w:space="0" w:color="000000"/>
              <w:right w:val="single" w:sz="4" w:space="0" w:color="000000"/>
            </w:tcBorders>
          </w:tcPr>
          <w:p w14:paraId="6FC9D0EE"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Membrana, kolageninė, gyvulinės kilmės, išvalyta, lėtos rezorbcijos, 15 x 20 mm minkšto tipo</w:t>
            </w:r>
          </w:p>
        </w:tc>
        <w:tc>
          <w:tcPr>
            <w:tcW w:w="735" w:type="dxa"/>
            <w:tcBorders>
              <w:top w:val="single" w:sz="4" w:space="0" w:color="000000"/>
              <w:left w:val="single" w:sz="4" w:space="0" w:color="000000"/>
              <w:bottom w:val="single" w:sz="4" w:space="0" w:color="000000"/>
              <w:right w:val="single" w:sz="4" w:space="0" w:color="000000"/>
            </w:tcBorders>
          </w:tcPr>
          <w:p w14:paraId="6FC9D0EF"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72" w:type="dxa"/>
            <w:tcBorders>
              <w:top w:val="single" w:sz="4" w:space="0" w:color="000000"/>
              <w:left w:val="single" w:sz="4" w:space="0" w:color="000000"/>
              <w:bottom w:val="single" w:sz="4" w:space="0" w:color="000000"/>
              <w:right w:val="single" w:sz="4" w:space="0" w:color="000000"/>
            </w:tcBorders>
          </w:tcPr>
          <w:p w14:paraId="6FC9D0F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40</w:t>
            </w:r>
          </w:p>
        </w:tc>
        <w:tc>
          <w:tcPr>
            <w:tcW w:w="1467" w:type="dxa"/>
            <w:tcBorders>
              <w:top w:val="single" w:sz="4" w:space="0" w:color="000000"/>
              <w:left w:val="single" w:sz="4" w:space="0" w:color="000000"/>
              <w:bottom w:val="single" w:sz="4" w:space="0" w:color="000000"/>
              <w:right w:val="single" w:sz="4" w:space="0" w:color="000000"/>
            </w:tcBorders>
          </w:tcPr>
          <w:p w14:paraId="6FC9D0F1" w14:textId="77777777" w:rsidR="00F92074" w:rsidRDefault="00F92074">
            <w:pPr>
              <w:pStyle w:val="TableContents"/>
              <w:jc w:val="both"/>
              <w:rPr>
                <w:rFonts w:ascii="Trebuchet MS" w:hAnsi="Trebuchet MS"/>
                <w:sz w:val="22"/>
                <w:szCs w:val="22"/>
                <w:lang w:val="lt-LT"/>
              </w:rPr>
            </w:pPr>
          </w:p>
        </w:tc>
        <w:tc>
          <w:tcPr>
            <w:tcW w:w="1305" w:type="dxa"/>
            <w:tcBorders>
              <w:top w:val="single" w:sz="4" w:space="0" w:color="000000"/>
              <w:left w:val="single" w:sz="4" w:space="0" w:color="000000"/>
              <w:bottom w:val="single" w:sz="4" w:space="0" w:color="000000"/>
              <w:right w:val="single" w:sz="4" w:space="0" w:color="000000"/>
            </w:tcBorders>
          </w:tcPr>
          <w:p w14:paraId="6FC9D0F2" w14:textId="77777777" w:rsidR="00F92074" w:rsidRDefault="00F92074">
            <w:pPr>
              <w:pStyle w:val="TableContents"/>
              <w:jc w:val="both"/>
              <w:rPr>
                <w:rFonts w:ascii="Trebuchet MS" w:hAnsi="Trebuchet MS"/>
                <w:sz w:val="22"/>
                <w:szCs w:val="22"/>
                <w:lang w:val="lt-LT"/>
              </w:rPr>
            </w:pPr>
          </w:p>
        </w:tc>
        <w:tc>
          <w:tcPr>
            <w:tcW w:w="1615" w:type="dxa"/>
            <w:tcBorders>
              <w:top w:val="single" w:sz="4" w:space="0" w:color="000000"/>
              <w:left w:val="single" w:sz="4" w:space="0" w:color="000000"/>
              <w:bottom w:val="single" w:sz="4" w:space="0" w:color="000000"/>
              <w:right w:val="single" w:sz="4" w:space="0" w:color="000000"/>
            </w:tcBorders>
          </w:tcPr>
          <w:p w14:paraId="6FC9D0F3" w14:textId="77777777" w:rsidR="00F92074" w:rsidRDefault="00F92074">
            <w:pPr>
              <w:pStyle w:val="TableContents"/>
              <w:jc w:val="both"/>
              <w:rPr>
                <w:rFonts w:ascii="Trebuchet MS" w:hAnsi="Trebuchet MS"/>
                <w:sz w:val="22"/>
                <w:szCs w:val="22"/>
                <w:lang w:val="lt-LT"/>
              </w:rPr>
            </w:pPr>
          </w:p>
        </w:tc>
      </w:tr>
      <w:tr w:rsidR="00F92074" w14:paraId="6FC9D0FC" w14:textId="77777777" w:rsidTr="00325DCE">
        <w:tc>
          <w:tcPr>
            <w:tcW w:w="625" w:type="dxa"/>
            <w:tcBorders>
              <w:top w:val="single" w:sz="4" w:space="0" w:color="000000"/>
              <w:left w:val="single" w:sz="4" w:space="0" w:color="000000"/>
              <w:bottom w:val="single" w:sz="4" w:space="0" w:color="000000"/>
              <w:right w:val="single" w:sz="4" w:space="0" w:color="000000"/>
            </w:tcBorders>
          </w:tcPr>
          <w:p w14:paraId="6FC9D0F5"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3.</w:t>
            </w:r>
          </w:p>
        </w:tc>
        <w:tc>
          <w:tcPr>
            <w:tcW w:w="2901" w:type="dxa"/>
            <w:tcBorders>
              <w:top w:val="single" w:sz="4" w:space="0" w:color="000000"/>
              <w:left w:val="single" w:sz="4" w:space="0" w:color="000000"/>
              <w:bottom w:val="single" w:sz="4" w:space="0" w:color="000000"/>
              <w:right w:val="single" w:sz="4" w:space="0" w:color="000000"/>
            </w:tcBorders>
          </w:tcPr>
          <w:p w14:paraId="6FC9D0F6"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Membrana, kolageninė, gyvulinės kilmės, išvalyta, lėtos rezorbcijos, 30 x 40 mm, minkšto tipo</w:t>
            </w:r>
          </w:p>
        </w:tc>
        <w:tc>
          <w:tcPr>
            <w:tcW w:w="735" w:type="dxa"/>
            <w:tcBorders>
              <w:top w:val="single" w:sz="4" w:space="0" w:color="000000"/>
              <w:left w:val="single" w:sz="4" w:space="0" w:color="000000"/>
              <w:bottom w:val="single" w:sz="4" w:space="0" w:color="000000"/>
              <w:right w:val="single" w:sz="4" w:space="0" w:color="000000"/>
            </w:tcBorders>
          </w:tcPr>
          <w:p w14:paraId="6FC9D0F7"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72" w:type="dxa"/>
            <w:tcBorders>
              <w:top w:val="single" w:sz="4" w:space="0" w:color="000000"/>
              <w:left w:val="single" w:sz="4" w:space="0" w:color="000000"/>
              <w:bottom w:val="single" w:sz="4" w:space="0" w:color="000000"/>
              <w:right w:val="single" w:sz="4" w:space="0" w:color="000000"/>
            </w:tcBorders>
          </w:tcPr>
          <w:p w14:paraId="6FC9D0F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40</w:t>
            </w:r>
          </w:p>
        </w:tc>
        <w:tc>
          <w:tcPr>
            <w:tcW w:w="1467" w:type="dxa"/>
            <w:tcBorders>
              <w:top w:val="single" w:sz="4" w:space="0" w:color="000000"/>
              <w:left w:val="single" w:sz="4" w:space="0" w:color="000000"/>
              <w:bottom w:val="single" w:sz="4" w:space="0" w:color="000000"/>
              <w:right w:val="single" w:sz="4" w:space="0" w:color="000000"/>
            </w:tcBorders>
          </w:tcPr>
          <w:p w14:paraId="6FC9D0F9" w14:textId="77777777" w:rsidR="00F92074" w:rsidRDefault="00F92074">
            <w:pPr>
              <w:pStyle w:val="TableContents"/>
              <w:jc w:val="both"/>
              <w:rPr>
                <w:rFonts w:ascii="Trebuchet MS" w:hAnsi="Trebuchet MS"/>
                <w:sz w:val="22"/>
                <w:szCs w:val="22"/>
                <w:lang w:val="lt-LT"/>
              </w:rPr>
            </w:pPr>
          </w:p>
        </w:tc>
        <w:tc>
          <w:tcPr>
            <w:tcW w:w="1305" w:type="dxa"/>
            <w:tcBorders>
              <w:top w:val="single" w:sz="4" w:space="0" w:color="000000"/>
              <w:left w:val="single" w:sz="4" w:space="0" w:color="000000"/>
              <w:bottom w:val="single" w:sz="4" w:space="0" w:color="000000"/>
              <w:right w:val="single" w:sz="4" w:space="0" w:color="000000"/>
            </w:tcBorders>
          </w:tcPr>
          <w:p w14:paraId="6FC9D0FA" w14:textId="77777777" w:rsidR="00F92074" w:rsidRDefault="00F92074">
            <w:pPr>
              <w:pStyle w:val="TableContents"/>
              <w:jc w:val="both"/>
              <w:rPr>
                <w:rFonts w:ascii="Trebuchet MS" w:hAnsi="Trebuchet MS"/>
                <w:sz w:val="22"/>
                <w:szCs w:val="22"/>
                <w:lang w:val="lt-LT"/>
              </w:rPr>
            </w:pPr>
          </w:p>
        </w:tc>
        <w:tc>
          <w:tcPr>
            <w:tcW w:w="1615" w:type="dxa"/>
            <w:tcBorders>
              <w:top w:val="single" w:sz="4" w:space="0" w:color="000000"/>
              <w:left w:val="single" w:sz="4" w:space="0" w:color="000000"/>
              <w:bottom w:val="single" w:sz="4" w:space="0" w:color="000000"/>
              <w:right w:val="single" w:sz="4" w:space="0" w:color="000000"/>
            </w:tcBorders>
          </w:tcPr>
          <w:p w14:paraId="6FC9D0FB" w14:textId="77777777" w:rsidR="00F92074" w:rsidRDefault="00F92074">
            <w:pPr>
              <w:pStyle w:val="TableContents"/>
              <w:jc w:val="both"/>
              <w:rPr>
                <w:rFonts w:ascii="Trebuchet MS" w:hAnsi="Trebuchet MS"/>
                <w:sz w:val="22"/>
                <w:szCs w:val="22"/>
                <w:lang w:val="lt-LT"/>
              </w:rPr>
            </w:pPr>
          </w:p>
        </w:tc>
      </w:tr>
      <w:tr w:rsidR="00F92074" w14:paraId="6FC9D104" w14:textId="77777777" w:rsidTr="00325DCE">
        <w:tc>
          <w:tcPr>
            <w:tcW w:w="625" w:type="dxa"/>
            <w:tcBorders>
              <w:top w:val="single" w:sz="4" w:space="0" w:color="000000"/>
              <w:left w:val="single" w:sz="4" w:space="0" w:color="000000"/>
              <w:bottom w:val="single" w:sz="4" w:space="0" w:color="000000"/>
              <w:right w:val="single" w:sz="4" w:space="0" w:color="000000"/>
            </w:tcBorders>
          </w:tcPr>
          <w:p w14:paraId="6FC9D0FD"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4.</w:t>
            </w:r>
          </w:p>
        </w:tc>
        <w:tc>
          <w:tcPr>
            <w:tcW w:w="2901" w:type="dxa"/>
            <w:tcBorders>
              <w:top w:val="single" w:sz="4" w:space="0" w:color="000000"/>
              <w:left w:val="single" w:sz="4" w:space="0" w:color="000000"/>
              <w:bottom w:val="single" w:sz="4" w:space="0" w:color="000000"/>
              <w:right w:val="single" w:sz="4" w:space="0" w:color="000000"/>
            </w:tcBorders>
          </w:tcPr>
          <w:p w14:paraId="6FC9D0FE"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Membrana, kolageninė, gyvulinės kilmės, išvalyta, lėtos rezorbcijos, 20 x 30 mm, minkšto tipo</w:t>
            </w:r>
          </w:p>
        </w:tc>
        <w:tc>
          <w:tcPr>
            <w:tcW w:w="735" w:type="dxa"/>
            <w:tcBorders>
              <w:top w:val="single" w:sz="4" w:space="0" w:color="000000"/>
              <w:left w:val="single" w:sz="4" w:space="0" w:color="000000"/>
              <w:bottom w:val="single" w:sz="4" w:space="0" w:color="000000"/>
              <w:right w:val="single" w:sz="4" w:space="0" w:color="000000"/>
            </w:tcBorders>
          </w:tcPr>
          <w:p w14:paraId="6FC9D0FF"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72" w:type="dxa"/>
            <w:tcBorders>
              <w:top w:val="single" w:sz="4" w:space="0" w:color="000000"/>
              <w:left w:val="single" w:sz="4" w:space="0" w:color="000000"/>
              <w:bottom w:val="single" w:sz="4" w:space="0" w:color="000000"/>
              <w:right w:val="single" w:sz="4" w:space="0" w:color="000000"/>
            </w:tcBorders>
          </w:tcPr>
          <w:p w14:paraId="6FC9D10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40</w:t>
            </w:r>
          </w:p>
        </w:tc>
        <w:tc>
          <w:tcPr>
            <w:tcW w:w="1467" w:type="dxa"/>
            <w:tcBorders>
              <w:top w:val="single" w:sz="4" w:space="0" w:color="000000"/>
              <w:left w:val="single" w:sz="4" w:space="0" w:color="000000"/>
              <w:bottom w:val="single" w:sz="4" w:space="0" w:color="000000"/>
              <w:right w:val="single" w:sz="4" w:space="0" w:color="000000"/>
            </w:tcBorders>
          </w:tcPr>
          <w:p w14:paraId="6FC9D101" w14:textId="77777777" w:rsidR="00F92074" w:rsidRDefault="00F92074">
            <w:pPr>
              <w:pStyle w:val="TableContents"/>
              <w:jc w:val="both"/>
              <w:rPr>
                <w:rFonts w:ascii="Trebuchet MS" w:hAnsi="Trebuchet MS"/>
                <w:sz w:val="22"/>
                <w:szCs w:val="22"/>
                <w:lang w:val="lt-LT"/>
              </w:rPr>
            </w:pPr>
          </w:p>
        </w:tc>
        <w:tc>
          <w:tcPr>
            <w:tcW w:w="1305" w:type="dxa"/>
            <w:tcBorders>
              <w:top w:val="single" w:sz="4" w:space="0" w:color="000000"/>
              <w:left w:val="single" w:sz="4" w:space="0" w:color="000000"/>
              <w:bottom w:val="single" w:sz="4" w:space="0" w:color="000000"/>
              <w:right w:val="single" w:sz="4" w:space="0" w:color="000000"/>
            </w:tcBorders>
          </w:tcPr>
          <w:p w14:paraId="6FC9D102" w14:textId="77777777" w:rsidR="00F92074" w:rsidRDefault="00F92074">
            <w:pPr>
              <w:pStyle w:val="TableContents"/>
              <w:jc w:val="both"/>
              <w:rPr>
                <w:rFonts w:ascii="Trebuchet MS" w:hAnsi="Trebuchet MS"/>
                <w:sz w:val="22"/>
                <w:szCs w:val="22"/>
                <w:lang w:val="lt-LT"/>
              </w:rPr>
            </w:pPr>
          </w:p>
        </w:tc>
        <w:tc>
          <w:tcPr>
            <w:tcW w:w="1615" w:type="dxa"/>
            <w:tcBorders>
              <w:top w:val="single" w:sz="4" w:space="0" w:color="000000"/>
              <w:left w:val="single" w:sz="4" w:space="0" w:color="000000"/>
              <w:bottom w:val="single" w:sz="4" w:space="0" w:color="000000"/>
              <w:right w:val="single" w:sz="4" w:space="0" w:color="000000"/>
            </w:tcBorders>
          </w:tcPr>
          <w:p w14:paraId="6FC9D103" w14:textId="77777777" w:rsidR="00F92074" w:rsidRDefault="00F92074">
            <w:pPr>
              <w:pStyle w:val="TableContents"/>
              <w:jc w:val="both"/>
              <w:rPr>
                <w:rFonts w:ascii="Trebuchet MS" w:hAnsi="Trebuchet MS"/>
                <w:sz w:val="22"/>
                <w:szCs w:val="22"/>
                <w:lang w:val="lt-LT"/>
              </w:rPr>
            </w:pPr>
          </w:p>
        </w:tc>
      </w:tr>
      <w:tr w:rsidR="00F92074" w14:paraId="6FC9D10C" w14:textId="77777777" w:rsidTr="00325DCE">
        <w:tc>
          <w:tcPr>
            <w:tcW w:w="625" w:type="dxa"/>
            <w:tcBorders>
              <w:top w:val="single" w:sz="4" w:space="0" w:color="000000"/>
              <w:left w:val="single" w:sz="4" w:space="0" w:color="000000"/>
              <w:bottom w:val="single" w:sz="4" w:space="0" w:color="000000"/>
              <w:right w:val="single" w:sz="4" w:space="0" w:color="000000"/>
            </w:tcBorders>
          </w:tcPr>
          <w:p w14:paraId="6FC9D105"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5.</w:t>
            </w:r>
          </w:p>
        </w:tc>
        <w:tc>
          <w:tcPr>
            <w:tcW w:w="2901" w:type="dxa"/>
            <w:tcBorders>
              <w:top w:val="single" w:sz="4" w:space="0" w:color="000000"/>
              <w:left w:val="single" w:sz="4" w:space="0" w:color="000000"/>
              <w:bottom w:val="single" w:sz="4" w:space="0" w:color="000000"/>
              <w:right w:val="single" w:sz="4" w:space="0" w:color="000000"/>
            </w:tcBorders>
          </w:tcPr>
          <w:p w14:paraId="6FC9D106"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Membranos fiksacijos rinkinys (aplikatorius, konteineris, 10 titano varžtuku) Aplikatorius iš atsparaus korozijai, nerūdijančio plieno, funkcionalaus dizaino, konteineris iš nerūdijančio plieno, sterilizuojamas, talpinantis 15 varžtukų, varžtukų aukštis 3 mm. Tiekėjas pateikia gamintojo atitikties deklaraciją ir, kai taikoma, notifikuotos įstaigos išduotą sertifikatą.</w:t>
            </w:r>
          </w:p>
        </w:tc>
        <w:tc>
          <w:tcPr>
            <w:tcW w:w="735" w:type="dxa"/>
            <w:tcBorders>
              <w:top w:val="single" w:sz="4" w:space="0" w:color="000000"/>
              <w:left w:val="single" w:sz="4" w:space="0" w:color="000000"/>
              <w:bottom w:val="single" w:sz="4" w:space="0" w:color="000000"/>
              <w:right w:val="single" w:sz="4" w:space="0" w:color="000000"/>
            </w:tcBorders>
          </w:tcPr>
          <w:p w14:paraId="6FC9D107"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72" w:type="dxa"/>
            <w:tcBorders>
              <w:top w:val="single" w:sz="4" w:space="0" w:color="000000"/>
              <w:left w:val="single" w:sz="4" w:space="0" w:color="000000"/>
              <w:bottom w:val="single" w:sz="4" w:space="0" w:color="000000"/>
              <w:right w:val="single" w:sz="4" w:space="0" w:color="000000"/>
            </w:tcBorders>
          </w:tcPr>
          <w:p w14:paraId="6FC9D10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w:t>
            </w:r>
          </w:p>
        </w:tc>
        <w:tc>
          <w:tcPr>
            <w:tcW w:w="1467" w:type="dxa"/>
            <w:tcBorders>
              <w:top w:val="single" w:sz="4" w:space="0" w:color="000000"/>
              <w:left w:val="single" w:sz="4" w:space="0" w:color="000000"/>
              <w:bottom w:val="single" w:sz="4" w:space="0" w:color="000000"/>
              <w:right w:val="single" w:sz="4" w:space="0" w:color="000000"/>
            </w:tcBorders>
          </w:tcPr>
          <w:p w14:paraId="6FC9D109" w14:textId="77777777" w:rsidR="00F92074" w:rsidRDefault="00F92074">
            <w:pPr>
              <w:pStyle w:val="TableContents"/>
              <w:jc w:val="both"/>
              <w:rPr>
                <w:rFonts w:ascii="Trebuchet MS" w:hAnsi="Trebuchet MS"/>
                <w:sz w:val="22"/>
                <w:szCs w:val="22"/>
                <w:lang w:val="lt-LT"/>
              </w:rPr>
            </w:pPr>
          </w:p>
        </w:tc>
        <w:tc>
          <w:tcPr>
            <w:tcW w:w="1305" w:type="dxa"/>
            <w:tcBorders>
              <w:top w:val="single" w:sz="4" w:space="0" w:color="000000"/>
              <w:left w:val="single" w:sz="4" w:space="0" w:color="000000"/>
              <w:bottom w:val="single" w:sz="4" w:space="0" w:color="000000"/>
              <w:right w:val="single" w:sz="4" w:space="0" w:color="000000"/>
            </w:tcBorders>
          </w:tcPr>
          <w:p w14:paraId="6FC9D10A" w14:textId="77777777" w:rsidR="00F92074" w:rsidRDefault="00F92074">
            <w:pPr>
              <w:pStyle w:val="TableContents"/>
              <w:jc w:val="both"/>
              <w:rPr>
                <w:rFonts w:ascii="Trebuchet MS" w:hAnsi="Trebuchet MS"/>
                <w:sz w:val="22"/>
                <w:szCs w:val="22"/>
                <w:lang w:val="lt-LT"/>
              </w:rPr>
            </w:pPr>
          </w:p>
        </w:tc>
        <w:tc>
          <w:tcPr>
            <w:tcW w:w="1615" w:type="dxa"/>
            <w:tcBorders>
              <w:top w:val="single" w:sz="4" w:space="0" w:color="000000"/>
              <w:left w:val="single" w:sz="4" w:space="0" w:color="000000"/>
              <w:bottom w:val="single" w:sz="4" w:space="0" w:color="000000"/>
              <w:right w:val="single" w:sz="4" w:space="0" w:color="000000"/>
            </w:tcBorders>
          </w:tcPr>
          <w:p w14:paraId="6FC9D10B" w14:textId="77777777" w:rsidR="00F92074" w:rsidRDefault="00F92074">
            <w:pPr>
              <w:pStyle w:val="TableContents"/>
              <w:jc w:val="both"/>
              <w:rPr>
                <w:rFonts w:ascii="Trebuchet MS" w:hAnsi="Trebuchet MS"/>
                <w:sz w:val="22"/>
                <w:szCs w:val="22"/>
                <w:lang w:val="lt-LT"/>
              </w:rPr>
            </w:pPr>
          </w:p>
        </w:tc>
      </w:tr>
      <w:tr w:rsidR="00F92074" w14:paraId="6FC9D114" w14:textId="77777777" w:rsidTr="00325DCE">
        <w:tc>
          <w:tcPr>
            <w:tcW w:w="625" w:type="dxa"/>
            <w:tcBorders>
              <w:top w:val="single" w:sz="4" w:space="0" w:color="000000"/>
              <w:left w:val="single" w:sz="4" w:space="0" w:color="000000"/>
              <w:bottom w:val="single" w:sz="4" w:space="0" w:color="000000"/>
              <w:right w:val="single" w:sz="4" w:space="0" w:color="000000"/>
            </w:tcBorders>
          </w:tcPr>
          <w:p w14:paraId="6FC9D10D"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6.</w:t>
            </w:r>
          </w:p>
        </w:tc>
        <w:tc>
          <w:tcPr>
            <w:tcW w:w="2901" w:type="dxa"/>
            <w:tcBorders>
              <w:top w:val="single" w:sz="4" w:space="0" w:color="000000"/>
              <w:left w:val="single" w:sz="4" w:space="0" w:color="000000"/>
              <w:bottom w:val="single" w:sz="4" w:space="0" w:color="000000"/>
              <w:right w:val="single" w:sz="4" w:space="0" w:color="000000"/>
            </w:tcBorders>
          </w:tcPr>
          <w:p w14:paraId="6FC9D10E"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Kalam</w:t>
            </w:r>
            <w:r>
              <w:rPr>
                <w:rFonts w:ascii="Trebuchet MS" w:hAnsi="Trebuchet MS"/>
                <w:sz w:val="22"/>
                <w:szCs w:val="22"/>
                <w:lang w:val="lt-LT"/>
              </w:rPr>
              <w:t>ų titaninių varžtukų   membranai fiksuoti papildymas, 3 mm, 10 vnt. varžtukai pagaminti iš titano, sterilizuojami.</w:t>
            </w:r>
          </w:p>
        </w:tc>
        <w:tc>
          <w:tcPr>
            <w:tcW w:w="735" w:type="dxa"/>
            <w:tcBorders>
              <w:top w:val="single" w:sz="4" w:space="0" w:color="000000"/>
              <w:left w:val="single" w:sz="4" w:space="0" w:color="000000"/>
              <w:bottom w:val="single" w:sz="4" w:space="0" w:color="000000"/>
              <w:right w:val="single" w:sz="4" w:space="0" w:color="000000"/>
            </w:tcBorders>
          </w:tcPr>
          <w:p w14:paraId="6FC9D10F"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72" w:type="dxa"/>
            <w:tcBorders>
              <w:top w:val="single" w:sz="4" w:space="0" w:color="000000"/>
              <w:left w:val="single" w:sz="4" w:space="0" w:color="000000"/>
              <w:bottom w:val="single" w:sz="4" w:space="0" w:color="000000"/>
              <w:right w:val="single" w:sz="4" w:space="0" w:color="000000"/>
            </w:tcBorders>
          </w:tcPr>
          <w:p w14:paraId="6FC9D11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40</w:t>
            </w:r>
          </w:p>
        </w:tc>
        <w:tc>
          <w:tcPr>
            <w:tcW w:w="1467" w:type="dxa"/>
            <w:tcBorders>
              <w:top w:val="single" w:sz="4" w:space="0" w:color="000000"/>
              <w:left w:val="single" w:sz="4" w:space="0" w:color="000000"/>
              <w:bottom w:val="single" w:sz="4" w:space="0" w:color="000000"/>
              <w:right w:val="single" w:sz="4" w:space="0" w:color="000000"/>
            </w:tcBorders>
          </w:tcPr>
          <w:p w14:paraId="6FC9D111" w14:textId="77777777" w:rsidR="00F92074" w:rsidRDefault="00F92074">
            <w:pPr>
              <w:pStyle w:val="TableContents"/>
              <w:jc w:val="both"/>
              <w:rPr>
                <w:rFonts w:ascii="Trebuchet MS" w:hAnsi="Trebuchet MS"/>
                <w:sz w:val="22"/>
                <w:szCs w:val="22"/>
                <w:lang w:val="lt-LT"/>
              </w:rPr>
            </w:pPr>
          </w:p>
        </w:tc>
        <w:tc>
          <w:tcPr>
            <w:tcW w:w="1305" w:type="dxa"/>
            <w:tcBorders>
              <w:top w:val="single" w:sz="4" w:space="0" w:color="000000"/>
              <w:left w:val="single" w:sz="4" w:space="0" w:color="000000"/>
              <w:bottom w:val="single" w:sz="4" w:space="0" w:color="000000"/>
              <w:right w:val="single" w:sz="4" w:space="0" w:color="000000"/>
            </w:tcBorders>
          </w:tcPr>
          <w:p w14:paraId="6FC9D112" w14:textId="77777777" w:rsidR="00F92074" w:rsidRDefault="00F92074">
            <w:pPr>
              <w:pStyle w:val="TableContents"/>
              <w:jc w:val="both"/>
              <w:rPr>
                <w:rFonts w:ascii="Trebuchet MS" w:hAnsi="Trebuchet MS"/>
                <w:sz w:val="22"/>
                <w:szCs w:val="22"/>
                <w:lang w:val="lt-LT"/>
              </w:rPr>
            </w:pPr>
          </w:p>
        </w:tc>
        <w:tc>
          <w:tcPr>
            <w:tcW w:w="1615" w:type="dxa"/>
            <w:tcBorders>
              <w:top w:val="single" w:sz="4" w:space="0" w:color="000000"/>
              <w:left w:val="single" w:sz="4" w:space="0" w:color="000000"/>
              <w:bottom w:val="single" w:sz="4" w:space="0" w:color="000000"/>
              <w:right w:val="single" w:sz="4" w:space="0" w:color="000000"/>
            </w:tcBorders>
          </w:tcPr>
          <w:p w14:paraId="6FC9D113" w14:textId="77777777" w:rsidR="00F92074" w:rsidRDefault="00F92074">
            <w:pPr>
              <w:pStyle w:val="TableContents"/>
              <w:jc w:val="both"/>
              <w:rPr>
                <w:rFonts w:ascii="Trebuchet MS" w:hAnsi="Trebuchet MS"/>
                <w:sz w:val="22"/>
                <w:szCs w:val="22"/>
                <w:lang w:val="lt-LT"/>
              </w:rPr>
            </w:pPr>
          </w:p>
        </w:tc>
      </w:tr>
      <w:tr w:rsidR="00F92074" w14:paraId="6FC9D11D" w14:textId="77777777" w:rsidTr="00325DCE">
        <w:tc>
          <w:tcPr>
            <w:tcW w:w="625" w:type="dxa"/>
            <w:tcBorders>
              <w:top w:val="single" w:sz="4" w:space="0" w:color="000000"/>
              <w:left w:val="single" w:sz="4" w:space="0" w:color="000000"/>
              <w:bottom w:val="single" w:sz="4" w:space="0" w:color="000000"/>
              <w:right w:val="single" w:sz="4" w:space="0" w:color="000000"/>
            </w:tcBorders>
          </w:tcPr>
          <w:p w14:paraId="6FC9D115"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7.</w:t>
            </w:r>
          </w:p>
        </w:tc>
        <w:tc>
          <w:tcPr>
            <w:tcW w:w="2901" w:type="dxa"/>
            <w:tcBorders>
              <w:top w:val="single" w:sz="4" w:space="0" w:color="000000"/>
              <w:left w:val="single" w:sz="4" w:space="0" w:color="000000"/>
              <w:bottom w:val="single" w:sz="4" w:space="0" w:color="000000"/>
              <w:right w:val="single" w:sz="4" w:space="0" w:color="000000"/>
            </w:tcBorders>
          </w:tcPr>
          <w:p w14:paraId="6FC9D116"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Vienkartinis sterilus metalinio kotelio kaulo gremž</w:t>
            </w:r>
            <w:r>
              <w:rPr>
                <w:rFonts w:ascii="Trebuchet MS" w:hAnsi="Trebuchet MS"/>
                <w:sz w:val="22"/>
                <w:szCs w:val="22"/>
                <w:lang w:val="lt-LT"/>
              </w:rPr>
              <w:t>tukas, plonas pieštuko formos, suteikia lengvą autologinio kaulo  surinkimą, efektyvus bet kaip išlenktame kaulo paviršiuje. Užtikrina jog autologinis kaulas bus tinkamai surinktas tiek mažose tiek didesnėse defektų vietose.</w:t>
            </w:r>
            <w:r>
              <w:rPr>
                <w:rFonts w:ascii="Trebuchet MS" w:hAnsi="Trebuchet MS"/>
                <w:sz w:val="22"/>
                <w:szCs w:val="22"/>
              </w:rPr>
              <w:t xml:space="preserve"> </w:t>
            </w:r>
            <w:r>
              <w:rPr>
                <w:rFonts w:ascii="Trebuchet MS" w:hAnsi="Trebuchet MS"/>
                <w:sz w:val="22"/>
                <w:szCs w:val="22"/>
                <w:lang w:val="lt-LT"/>
              </w:rPr>
              <w:t xml:space="preserve">160° kampo pjaunanti geležtė </w:t>
            </w:r>
          </w:p>
          <w:p w14:paraId="6FC9D117"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Išorinis diametras 5 mm, talpa 0,25 cm³</w:t>
            </w:r>
          </w:p>
        </w:tc>
        <w:tc>
          <w:tcPr>
            <w:tcW w:w="735" w:type="dxa"/>
            <w:tcBorders>
              <w:top w:val="single" w:sz="4" w:space="0" w:color="000000"/>
              <w:left w:val="single" w:sz="4" w:space="0" w:color="000000"/>
              <w:bottom w:val="single" w:sz="4" w:space="0" w:color="000000"/>
              <w:right w:val="single" w:sz="4" w:space="0" w:color="000000"/>
            </w:tcBorders>
          </w:tcPr>
          <w:p w14:paraId="6FC9D11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72" w:type="dxa"/>
            <w:tcBorders>
              <w:top w:val="single" w:sz="4" w:space="0" w:color="000000"/>
              <w:left w:val="single" w:sz="4" w:space="0" w:color="000000"/>
              <w:bottom w:val="single" w:sz="4" w:space="0" w:color="000000"/>
              <w:right w:val="single" w:sz="4" w:space="0" w:color="000000"/>
            </w:tcBorders>
          </w:tcPr>
          <w:p w14:paraId="6FC9D119"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60</w:t>
            </w:r>
          </w:p>
        </w:tc>
        <w:tc>
          <w:tcPr>
            <w:tcW w:w="1467" w:type="dxa"/>
            <w:tcBorders>
              <w:top w:val="single" w:sz="4" w:space="0" w:color="000000"/>
              <w:left w:val="single" w:sz="4" w:space="0" w:color="000000"/>
              <w:bottom w:val="single" w:sz="4" w:space="0" w:color="000000"/>
              <w:right w:val="single" w:sz="4" w:space="0" w:color="000000"/>
            </w:tcBorders>
          </w:tcPr>
          <w:p w14:paraId="6FC9D11A" w14:textId="77777777" w:rsidR="00F92074" w:rsidRDefault="00F92074">
            <w:pPr>
              <w:pStyle w:val="TableContents"/>
              <w:jc w:val="both"/>
              <w:rPr>
                <w:rFonts w:ascii="Trebuchet MS" w:hAnsi="Trebuchet MS"/>
                <w:sz w:val="22"/>
                <w:szCs w:val="22"/>
                <w:lang w:val="lt-LT"/>
              </w:rPr>
            </w:pPr>
          </w:p>
        </w:tc>
        <w:tc>
          <w:tcPr>
            <w:tcW w:w="1305" w:type="dxa"/>
            <w:tcBorders>
              <w:top w:val="single" w:sz="4" w:space="0" w:color="000000"/>
              <w:left w:val="single" w:sz="4" w:space="0" w:color="000000"/>
              <w:bottom w:val="single" w:sz="4" w:space="0" w:color="000000"/>
              <w:right w:val="single" w:sz="4" w:space="0" w:color="000000"/>
            </w:tcBorders>
          </w:tcPr>
          <w:p w14:paraId="6FC9D11B" w14:textId="77777777" w:rsidR="00F92074" w:rsidRDefault="00F92074">
            <w:pPr>
              <w:pStyle w:val="TableContents"/>
              <w:jc w:val="both"/>
              <w:rPr>
                <w:rFonts w:ascii="Trebuchet MS" w:hAnsi="Trebuchet MS"/>
                <w:sz w:val="22"/>
                <w:szCs w:val="22"/>
                <w:lang w:val="lt-LT"/>
              </w:rPr>
            </w:pPr>
          </w:p>
        </w:tc>
        <w:tc>
          <w:tcPr>
            <w:tcW w:w="1615" w:type="dxa"/>
            <w:tcBorders>
              <w:top w:val="single" w:sz="4" w:space="0" w:color="000000"/>
              <w:left w:val="single" w:sz="4" w:space="0" w:color="000000"/>
              <w:bottom w:val="single" w:sz="4" w:space="0" w:color="000000"/>
              <w:right w:val="single" w:sz="4" w:space="0" w:color="000000"/>
            </w:tcBorders>
          </w:tcPr>
          <w:p w14:paraId="6FC9D11C" w14:textId="77777777" w:rsidR="00F92074" w:rsidRDefault="00F92074">
            <w:pPr>
              <w:pStyle w:val="TableContents"/>
              <w:jc w:val="both"/>
              <w:rPr>
                <w:rFonts w:ascii="Trebuchet MS" w:hAnsi="Trebuchet MS"/>
                <w:sz w:val="22"/>
                <w:szCs w:val="22"/>
                <w:lang w:val="lt-LT"/>
              </w:rPr>
            </w:pPr>
          </w:p>
        </w:tc>
      </w:tr>
      <w:tr w:rsidR="00F92074" w14:paraId="6FC9D125" w14:textId="77777777" w:rsidTr="00325DCE">
        <w:tc>
          <w:tcPr>
            <w:tcW w:w="625" w:type="dxa"/>
            <w:tcBorders>
              <w:top w:val="single" w:sz="4" w:space="0" w:color="000000"/>
              <w:left w:val="single" w:sz="4" w:space="0" w:color="000000"/>
              <w:bottom w:val="single" w:sz="4" w:space="0" w:color="000000"/>
              <w:right w:val="single" w:sz="4" w:space="0" w:color="000000"/>
            </w:tcBorders>
          </w:tcPr>
          <w:p w14:paraId="6FC9D11E"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8.</w:t>
            </w:r>
          </w:p>
        </w:tc>
        <w:tc>
          <w:tcPr>
            <w:tcW w:w="2901" w:type="dxa"/>
            <w:tcBorders>
              <w:top w:val="single" w:sz="4" w:space="0" w:color="000000"/>
              <w:left w:val="single" w:sz="4" w:space="0" w:color="000000"/>
              <w:bottom w:val="single" w:sz="4" w:space="0" w:color="000000"/>
              <w:right w:val="single" w:sz="4" w:space="0" w:color="000000"/>
            </w:tcBorders>
          </w:tcPr>
          <w:p w14:paraId="6FC9D11F"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Daugkartinis sterilizuojamas kaulo gremž</w:t>
            </w:r>
            <w:r>
              <w:rPr>
                <w:rFonts w:ascii="Trebuchet MS" w:hAnsi="Trebuchet MS"/>
                <w:sz w:val="22"/>
                <w:szCs w:val="22"/>
                <w:lang w:val="lt-LT"/>
              </w:rPr>
              <w:t xml:space="preserve">tukas, metalinis, keičiamos </w:t>
            </w:r>
            <w:r>
              <w:rPr>
                <w:rFonts w:ascii="Trebuchet MS" w:hAnsi="Trebuchet MS"/>
                <w:sz w:val="22"/>
                <w:szCs w:val="22"/>
                <w:lang w:val="lt-LT"/>
              </w:rPr>
              <w:lastRenderedPageBreak/>
              <w:t>galvutės, dviejų dalių. Surinkimo konteineris užsisuka virš pjaunančios geležtės</w:t>
            </w:r>
          </w:p>
        </w:tc>
        <w:tc>
          <w:tcPr>
            <w:tcW w:w="735" w:type="dxa"/>
            <w:tcBorders>
              <w:top w:val="single" w:sz="4" w:space="0" w:color="000000"/>
              <w:left w:val="single" w:sz="4" w:space="0" w:color="000000"/>
              <w:bottom w:val="single" w:sz="4" w:space="0" w:color="000000"/>
              <w:right w:val="single" w:sz="4" w:space="0" w:color="000000"/>
            </w:tcBorders>
          </w:tcPr>
          <w:p w14:paraId="6FC9D12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lastRenderedPageBreak/>
              <w:t>Vnt.</w:t>
            </w:r>
          </w:p>
        </w:tc>
        <w:tc>
          <w:tcPr>
            <w:tcW w:w="1472" w:type="dxa"/>
            <w:tcBorders>
              <w:top w:val="single" w:sz="4" w:space="0" w:color="000000"/>
              <w:left w:val="single" w:sz="4" w:space="0" w:color="000000"/>
              <w:bottom w:val="single" w:sz="4" w:space="0" w:color="000000"/>
              <w:right w:val="single" w:sz="4" w:space="0" w:color="000000"/>
            </w:tcBorders>
          </w:tcPr>
          <w:p w14:paraId="6FC9D121"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1467" w:type="dxa"/>
            <w:tcBorders>
              <w:top w:val="single" w:sz="4" w:space="0" w:color="000000"/>
              <w:left w:val="single" w:sz="4" w:space="0" w:color="000000"/>
              <w:bottom w:val="single" w:sz="4" w:space="0" w:color="000000"/>
              <w:right w:val="single" w:sz="4" w:space="0" w:color="000000"/>
            </w:tcBorders>
          </w:tcPr>
          <w:p w14:paraId="6FC9D122" w14:textId="77777777" w:rsidR="00F92074" w:rsidRDefault="00F92074">
            <w:pPr>
              <w:pStyle w:val="TableContents"/>
              <w:jc w:val="both"/>
              <w:rPr>
                <w:rFonts w:ascii="Trebuchet MS" w:hAnsi="Trebuchet MS"/>
                <w:sz w:val="22"/>
                <w:szCs w:val="22"/>
                <w:lang w:val="lt-LT"/>
              </w:rPr>
            </w:pPr>
          </w:p>
        </w:tc>
        <w:tc>
          <w:tcPr>
            <w:tcW w:w="1305" w:type="dxa"/>
            <w:tcBorders>
              <w:top w:val="single" w:sz="4" w:space="0" w:color="000000"/>
              <w:left w:val="single" w:sz="4" w:space="0" w:color="000000"/>
              <w:bottom w:val="single" w:sz="4" w:space="0" w:color="000000"/>
              <w:right w:val="single" w:sz="4" w:space="0" w:color="000000"/>
            </w:tcBorders>
          </w:tcPr>
          <w:p w14:paraId="6FC9D123" w14:textId="77777777" w:rsidR="00F92074" w:rsidRDefault="00F92074">
            <w:pPr>
              <w:pStyle w:val="TableContents"/>
              <w:jc w:val="both"/>
              <w:rPr>
                <w:rFonts w:ascii="Trebuchet MS" w:hAnsi="Trebuchet MS"/>
                <w:sz w:val="22"/>
                <w:szCs w:val="22"/>
                <w:lang w:val="lt-LT"/>
              </w:rPr>
            </w:pPr>
          </w:p>
        </w:tc>
        <w:tc>
          <w:tcPr>
            <w:tcW w:w="1615" w:type="dxa"/>
            <w:tcBorders>
              <w:top w:val="single" w:sz="4" w:space="0" w:color="000000"/>
              <w:left w:val="single" w:sz="4" w:space="0" w:color="000000"/>
              <w:bottom w:val="single" w:sz="4" w:space="0" w:color="000000"/>
              <w:right w:val="single" w:sz="4" w:space="0" w:color="000000"/>
            </w:tcBorders>
          </w:tcPr>
          <w:p w14:paraId="6FC9D124" w14:textId="77777777" w:rsidR="00F92074" w:rsidRDefault="00F92074">
            <w:pPr>
              <w:pStyle w:val="TableContents"/>
              <w:jc w:val="both"/>
              <w:rPr>
                <w:rFonts w:ascii="Trebuchet MS" w:hAnsi="Trebuchet MS"/>
                <w:sz w:val="22"/>
                <w:szCs w:val="22"/>
                <w:lang w:val="lt-LT"/>
              </w:rPr>
            </w:pPr>
          </w:p>
        </w:tc>
      </w:tr>
      <w:tr w:rsidR="00F92074" w14:paraId="6FC9D12D" w14:textId="77777777" w:rsidTr="00325DCE">
        <w:tc>
          <w:tcPr>
            <w:tcW w:w="625" w:type="dxa"/>
            <w:tcBorders>
              <w:top w:val="single" w:sz="4" w:space="0" w:color="000000"/>
              <w:left w:val="single" w:sz="4" w:space="0" w:color="000000"/>
              <w:bottom w:val="single" w:sz="4" w:space="0" w:color="000000"/>
              <w:right w:val="single" w:sz="4" w:space="0" w:color="000000"/>
            </w:tcBorders>
          </w:tcPr>
          <w:p w14:paraId="6FC9D126"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9.</w:t>
            </w:r>
          </w:p>
        </w:tc>
        <w:tc>
          <w:tcPr>
            <w:tcW w:w="2901" w:type="dxa"/>
            <w:tcBorders>
              <w:top w:val="single" w:sz="4" w:space="0" w:color="000000"/>
              <w:left w:val="single" w:sz="4" w:space="0" w:color="000000"/>
              <w:bottom w:val="single" w:sz="4" w:space="0" w:color="000000"/>
              <w:right w:val="single" w:sz="4" w:space="0" w:color="000000"/>
            </w:tcBorders>
          </w:tcPr>
          <w:p w14:paraId="6FC9D127" w14:textId="77777777" w:rsidR="00F92074" w:rsidRDefault="006B4EDD">
            <w:pPr>
              <w:pStyle w:val="Standard"/>
              <w:jc w:val="both"/>
              <w:rPr>
                <w:rFonts w:ascii="Trebuchet MS" w:hAnsi="Trebuchet MS"/>
                <w:sz w:val="22"/>
                <w:szCs w:val="22"/>
                <w:lang w:val="lt-LT"/>
              </w:rPr>
            </w:pPr>
            <w:r>
              <w:rPr>
                <w:rFonts w:ascii="Trebuchet MS" w:hAnsi="Trebuchet MS"/>
                <w:sz w:val="22"/>
                <w:szCs w:val="22"/>
                <w:lang w:val="lt-LT"/>
              </w:rPr>
              <w:t>Daugkartinių gremžtukų galvutės keitimui, pakuotėje ne mažiau 5 vnt.</w:t>
            </w:r>
          </w:p>
        </w:tc>
        <w:tc>
          <w:tcPr>
            <w:tcW w:w="735" w:type="dxa"/>
            <w:tcBorders>
              <w:top w:val="single" w:sz="4" w:space="0" w:color="000000"/>
              <w:left w:val="single" w:sz="4" w:space="0" w:color="000000"/>
              <w:bottom w:val="single" w:sz="4" w:space="0" w:color="000000"/>
              <w:right w:val="single" w:sz="4" w:space="0" w:color="000000"/>
            </w:tcBorders>
          </w:tcPr>
          <w:p w14:paraId="6FC9D12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72" w:type="dxa"/>
            <w:tcBorders>
              <w:top w:val="single" w:sz="4" w:space="0" w:color="000000"/>
              <w:left w:val="single" w:sz="4" w:space="0" w:color="000000"/>
              <w:bottom w:val="single" w:sz="4" w:space="0" w:color="000000"/>
              <w:right w:val="single" w:sz="4" w:space="0" w:color="000000"/>
            </w:tcBorders>
          </w:tcPr>
          <w:p w14:paraId="6FC9D129"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40</w:t>
            </w:r>
          </w:p>
        </w:tc>
        <w:tc>
          <w:tcPr>
            <w:tcW w:w="1467" w:type="dxa"/>
            <w:tcBorders>
              <w:top w:val="single" w:sz="4" w:space="0" w:color="000000"/>
              <w:left w:val="single" w:sz="4" w:space="0" w:color="000000"/>
              <w:bottom w:val="single" w:sz="4" w:space="0" w:color="000000"/>
              <w:right w:val="single" w:sz="4" w:space="0" w:color="000000"/>
            </w:tcBorders>
          </w:tcPr>
          <w:p w14:paraId="6FC9D12A" w14:textId="77777777" w:rsidR="00F92074" w:rsidRDefault="00F92074">
            <w:pPr>
              <w:pStyle w:val="TableContents"/>
              <w:jc w:val="both"/>
              <w:rPr>
                <w:rFonts w:ascii="Trebuchet MS" w:hAnsi="Trebuchet MS"/>
                <w:sz w:val="22"/>
                <w:szCs w:val="22"/>
                <w:lang w:val="lt-LT"/>
              </w:rPr>
            </w:pPr>
          </w:p>
        </w:tc>
        <w:tc>
          <w:tcPr>
            <w:tcW w:w="1305" w:type="dxa"/>
            <w:tcBorders>
              <w:top w:val="single" w:sz="4" w:space="0" w:color="000000"/>
              <w:left w:val="single" w:sz="4" w:space="0" w:color="000000"/>
              <w:bottom w:val="single" w:sz="4" w:space="0" w:color="000000"/>
              <w:right w:val="single" w:sz="4" w:space="0" w:color="000000"/>
            </w:tcBorders>
          </w:tcPr>
          <w:p w14:paraId="6FC9D12B" w14:textId="77777777" w:rsidR="00F92074" w:rsidRDefault="00F92074">
            <w:pPr>
              <w:pStyle w:val="TableContents"/>
              <w:jc w:val="both"/>
              <w:rPr>
                <w:rFonts w:ascii="Trebuchet MS" w:hAnsi="Trebuchet MS"/>
                <w:sz w:val="22"/>
                <w:szCs w:val="22"/>
                <w:lang w:val="lt-LT"/>
              </w:rPr>
            </w:pPr>
          </w:p>
        </w:tc>
        <w:tc>
          <w:tcPr>
            <w:tcW w:w="1615" w:type="dxa"/>
            <w:tcBorders>
              <w:top w:val="single" w:sz="4" w:space="0" w:color="000000"/>
              <w:left w:val="single" w:sz="4" w:space="0" w:color="000000"/>
              <w:bottom w:val="single" w:sz="4" w:space="0" w:color="000000"/>
              <w:right w:val="single" w:sz="4" w:space="0" w:color="000000"/>
            </w:tcBorders>
          </w:tcPr>
          <w:p w14:paraId="6FC9D12C" w14:textId="77777777" w:rsidR="00F92074" w:rsidRDefault="00F92074">
            <w:pPr>
              <w:pStyle w:val="TableContents"/>
              <w:jc w:val="both"/>
              <w:rPr>
                <w:rFonts w:ascii="Trebuchet MS" w:hAnsi="Trebuchet MS"/>
                <w:sz w:val="22"/>
                <w:szCs w:val="22"/>
                <w:lang w:val="lt-LT"/>
              </w:rPr>
            </w:pPr>
          </w:p>
        </w:tc>
      </w:tr>
      <w:tr w:rsidR="00F92074" w14:paraId="6FC9D135" w14:textId="77777777" w:rsidTr="00325DCE">
        <w:tc>
          <w:tcPr>
            <w:tcW w:w="625" w:type="dxa"/>
            <w:tcBorders>
              <w:top w:val="single" w:sz="4" w:space="0" w:color="000000"/>
              <w:left w:val="single" w:sz="4" w:space="0" w:color="000000"/>
              <w:bottom w:val="single" w:sz="4" w:space="0" w:color="000000"/>
              <w:right w:val="single" w:sz="4" w:space="0" w:color="000000"/>
            </w:tcBorders>
          </w:tcPr>
          <w:p w14:paraId="6FC9D12E"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10.</w:t>
            </w:r>
          </w:p>
        </w:tc>
        <w:tc>
          <w:tcPr>
            <w:tcW w:w="2901" w:type="dxa"/>
            <w:tcBorders>
              <w:top w:val="single" w:sz="4" w:space="0" w:color="000000"/>
              <w:left w:val="single" w:sz="4" w:space="0" w:color="000000"/>
              <w:bottom w:val="single" w:sz="4" w:space="0" w:color="000000"/>
              <w:right w:val="single" w:sz="4" w:space="0" w:color="000000"/>
            </w:tcBorders>
          </w:tcPr>
          <w:p w14:paraId="6FC9D12F" w14:textId="77777777" w:rsidR="00F92074" w:rsidRDefault="006B4EDD">
            <w:pPr>
              <w:pStyle w:val="Standard"/>
              <w:jc w:val="both"/>
              <w:rPr>
                <w:rFonts w:ascii="Trebuchet MS" w:hAnsi="Trebuchet MS"/>
                <w:sz w:val="22"/>
                <w:szCs w:val="22"/>
                <w:lang w:val="lt-LT"/>
              </w:rPr>
            </w:pPr>
            <w:r>
              <w:rPr>
                <w:rFonts w:ascii="Trebuchet MS" w:hAnsi="Trebuchet MS"/>
                <w:color w:val="000000"/>
                <w:sz w:val="22"/>
                <w:szCs w:val="22"/>
                <w:lang w:val="lt-LT"/>
              </w:rPr>
              <w:t>Ksenogeninio kaulo granulės (galvijų). Granulių dydis 200-1000 mikronų. Granulių masė 1,0 g. Pakuotės tūris 2,4 ml.</w:t>
            </w:r>
          </w:p>
        </w:tc>
        <w:tc>
          <w:tcPr>
            <w:tcW w:w="735" w:type="dxa"/>
            <w:tcBorders>
              <w:top w:val="single" w:sz="4" w:space="0" w:color="000000"/>
              <w:left w:val="single" w:sz="4" w:space="0" w:color="000000"/>
              <w:bottom w:val="single" w:sz="4" w:space="0" w:color="000000"/>
              <w:right w:val="single" w:sz="4" w:space="0" w:color="000000"/>
            </w:tcBorders>
          </w:tcPr>
          <w:p w14:paraId="6FC9D13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72" w:type="dxa"/>
            <w:tcBorders>
              <w:top w:val="single" w:sz="4" w:space="0" w:color="000000"/>
              <w:left w:val="single" w:sz="4" w:space="0" w:color="000000"/>
              <w:bottom w:val="single" w:sz="4" w:space="0" w:color="000000"/>
              <w:right w:val="single" w:sz="4" w:space="0" w:color="000000"/>
            </w:tcBorders>
          </w:tcPr>
          <w:p w14:paraId="6FC9D131"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w:t>
            </w:r>
          </w:p>
        </w:tc>
        <w:tc>
          <w:tcPr>
            <w:tcW w:w="1467" w:type="dxa"/>
            <w:tcBorders>
              <w:top w:val="single" w:sz="4" w:space="0" w:color="000000"/>
              <w:left w:val="single" w:sz="4" w:space="0" w:color="000000"/>
              <w:bottom w:val="single" w:sz="4" w:space="0" w:color="000000"/>
              <w:right w:val="single" w:sz="4" w:space="0" w:color="000000"/>
            </w:tcBorders>
          </w:tcPr>
          <w:p w14:paraId="6FC9D132" w14:textId="77777777" w:rsidR="00F92074" w:rsidRDefault="00F92074">
            <w:pPr>
              <w:pStyle w:val="TableContents"/>
              <w:jc w:val="both"/>
              <w:rPr>
                <w:rFonts w:ascii="Trebuchet MS" w:hAnsi="Trebuchet MS"/>
                <w:sz w:val="22"/>
                <w:szCs w:val="22"/>
                <w:lang w:val="lt-LT"/>
              </w:rPr>
            </w:pPr>
          </w:p>
        </w:tc>
        <w:tc>
          <w:tcPr>
            <w:tcW w:w="1305" w:type="dxa"/>
            <w:tcBorders>
              <w:top w:val="single" w:sz="4" w:space="0" w:color="000000"/>
              <w:left w:val="single" w:sz="4" w:space="0" w:color="000000"/>
              <w:bottom w:val="single" w:sz="4" w:space="0" w:color="000000"/>
              <w:right w:val="single" w:sz="4" w:space="0" w:color="000000"/>
            </w:tcBorders>
          </w:tcPr>
          <w:p w14:paraId="6FC9D133" w14:textId="77777777" w:rsidR="00F92074" w:rsidRDefault="00F92074">
            <w:pPr>
              <w:pStyle w:val="TableContents"/>
              <w:jc w:val="both"/>
              <w:rPr>
                <w:rFonts w:ascii="Trebuchet MS" w:hAnsi="Trebuchet MS"/>
                <w:sz w:val="22"/>
                <w:szCs w:val="22"/>
                <w:lang w:val="lt-LT"/>
              </w:rPr>
            </w:pPr>
          </w:p>
        </w:tc>
        <w:tc>
          <w:tcPr>
            <w:tcW w:w="1615" w:type="dxa"/>
            <w:tcBorders>
              <w:top w:val="single" w:sz="4" w:space="0" w:color="000000"/>
              <w:left w:val="single" w:sz="4" w:space="0" w:color="000000"/>
              <w:bottom w:val="single" w:sz="4" w:space="0" w:color="000000"/>
              <w:right w:val="single" w:sz="4" w:space="0" w:color="000000"/>
            </w:tcBorders>
          </w:tcPr>
          <w:p w14:paraId="6FC9D134" w14:textId="77777777" w:rsidR="00F92074" w:rsidRDefault="00F92074">
            <w:pPr>
              <w:pStyle w:val="TableContents"/>
              <w:jc w:val="both"/>
              <w:rPr>
                <w:rFonts w:ascii="Trebuchet MS" w:hAnsi="Trebuchet MS"/>
                <w:sz w:val="22"/>
                <w:szCs w:val="22"/>
                <w:lang w:val="lt-LT"/>
              </w:rPr>
            </w:pPr>
          </w:p>
        </w:tc>
      </w:tr>
      <w:tr w:rsidR="00F92074" w14:paraId="6FC9D13D" w14:textId="77777777" w:rsidTr="00325DCE">
        <w:tc>
          <w:tcPr>
            <w:tcW w:w="625" w:type="dxa"/>
            <w:tcBorders>
              <w:top w:val="single" w:sz="4" w:space="0" w:color="000000"/>
              <w:left w:val="single" w:sz="4" w:space="0" w:color="000000"/>
              <w:bottom w:val="single" w:sz="4" w:space="0" w:color="000000"/>
              <w:right w:val="single" w:sz="4" w:space="0" w:color="000000"/>
            </w:tcBorders>
          </w:tcPr>
          <w:p w14:paraId="6FC9D136"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11.</w:t>
            </w:r>
          </w:p>
        </w:tc>
        <w:tc>
          <w:tcPr>
            <w:tcW w:w="2901" w:type="dxa"/>
            <w:tcBorders>
              <w:top w:val="single" w:sz="4" w:space="0" w:color="000000"/>
              <w:left w:val="single" w:sz="4" w:space="0" w:color="000000"/>
              <w:bottom w:val="single" w:sz="4" w:space="0" w:color="000000"/>
              <w:right w:val="single" w:sz="4" w:space="0" w:color="000000"/>
            </w:tcBorders>
          </w:tcPr>
          <w:p w14:paraId="6FC9D137" w14:textId="77777777" w:rsidR="00F92074" w:rsidRDefault="006B4EDD">
            <w:pPr>
              <w:pStyle w:val="TableContents"/>
              <w:jc w:val="both"/>
              <w:rPr>
                <w:rFonts w:ascii="Trebuchet MS" w:hAnsi="Trebuchet MS"/>
                <w:sz w:val="22"/>
                <w:szCs w:val="22"/>
                <w:lang w:val="lt-LT"/>
              </w:rPr>
            </w:pPr>
            <w:r>
              <w:rPr>
                <w:rFonts w:ascii="Trebuchet MS" w:hAnsi="Trebuchet MS"/>
                <w:color w:val="000000"/>
                <w:sz w:val="22"/>
                <w:szCs w:val="22"/>
                <w:lang w:val="lt-LT"/>
              </w:rPr>
              <w:t>Ksenogeninio kaulo granulės (galvijų). Granulių dydis 200-1000 mikronų. Granulių masė 2,0 g. Pakuotės tūris 4,5 ml.</w:t>
            </w:r>
          </w:p>
        </w:tc>
        <w:tc>
          <w:tcPr>
            <w:tcW w:w="735" w:type="dxa"/>
            <w:tcBorders>
              <w:top w:val="single" w:sz="4" w:space="0" w:color="000000"/>
              <w:left w:val="single" w:sz="4" w:space="0" w:color="000000"/>
              <w:bottom w:val="single" w:sz="4" w:space="0" w:color="000000"/>
              <w:right w:val="single" w:sz="4" w:space="0" w:color="000000"/>
            </w:tcBorders>
          </w:tcPr>
          <w:p w14:paraId="6FC9D13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72" w:type="dxa"/>
            <w:tcBorders>
              <w:top w:val="single" w:sz="4" w:space="0" w:color="000000"/>
              <w:left w:val="single" w:sz="4" w:space="0" w:color="000000"/>
              <w:bottom w:val="single" w:sz="4" w:space="0" w:color="000000"/>
              <w:right w:val="single" w:sz="4" w:space="0" w:color="000000"/>
            </w:tcBorders>
          </w:tcPr>
          <w:p w14:paraId="6FC9D139"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w:t>
            </w:r>
          </w:p>
        </w:tc>
        <w:tc>
          <w:tcPr>
            <w:tcW w:w="1467" w:type="dxa"/>
            <w:tcBorders>
              <w:top w:val="single" w:sz="4" w:space="0" w:color="000000"/>
              <w:left w:val="single" w:sz="4" w:space="0" w:color="000000"/>
              <w:bottom w:val="single" w:sz="4" w:space="0" w:color="000000"/>
              <w:right w:val="single" w:sz="4" w:space="0" w:color="000000"/>
            </w:tcBorders>
          </w:tcPr>
          <w:p w14:paraId="6FC9D13A" w14:textId="77777777" w:rsidR="00F92074" w:rsidRDefault="00F92074">
            <w:pPr>
              <w:pStyle w:val="TableContents"/>
              <w:jc w:val="both"/>
              <w:rPr>
                <w:rFonts w:ascii="Trebuchet MS" w:hAnsi="Trebuchet MS"/>
                <w:sz w:val="22"/>
                <w:szCs w:val="22"/>
                <w:lang w:val="lt-LT"/>
              </w:rPr>
            </w:pPr>
          </w:p>
        </w:tc>
        <w:tc>
          <w:tcPr>
            <w:tcW w:w="1305" w:type="dxa"/>
            <w:tcBorders>
              <w:top w:val="single" w:sz="4" w:space="0" w:color="000000"/>
              <w:left w:val="single" w:sz="4" w:space="0" w:color="000000"/>
              <w:bottom w:val="single" w:sz="4" w:space="0" w:color="000000"/>
              <w:right w:val="single" w:sz="4" w:space="0" w:color="000000"/>
            </w:tcBorders>
          </w:tcPr>
          <w:p w14:paraId="6FC9D13B" w14:textId="77777777" w:rsidR="00F92074" w:rsidRDefault="00F92074">
            <w:pPr>
              <w:pStyle w:val="TableContents"/>
              <w:jc w:val="both"/>
              <w:rPr>
                <w:rFonts w:ascii="Trebuchet MS" w:hAnsi="Trebuchet MS"/>
                <w:sz w:val="22"/>
                <w:szCs w:val="22"/>
                <w:lang w:val="lt-LT"/>
              </w:rPr>
            </w:pPr>
          </w:p>
        </w:tc>
        <w:tc>
          <w:tcPr>
            <w:tcW w:w="1615" w:type="dxa"/>
            <w:tcBorders>
              <w:top w:val="single" w:sz="4" w:space="0" w:color="000000"/>
              <w:left w:val="single" w:sz="4" w:space="0" w:color="000000"/>
              <w:bottom w:val="single" w:sz="4" w:space="0" w:color="000000"/>
              <w:right w:val="single" w:sz="4" w:space="0" w:color="000000"/>
            </w:tcBorders>
          </w:tcPr>
          <w:p w14:paraId="6FC9D13C" w14:textId="77777777" w:rsidR="00F92074" w:rsidRDefault="00F92074">
            <w:pPr>
              <w:pStyle w:val="TableContents"/>
              <w:jc w:val="both"/>
              <w:rPr>
                <w:rFonts w:ascii="Trebuchet MS" w:hAnsi="Trebuchet MS"/>
                <w:sz w:val="22"/>
                <w:szCs w:val="22"/>
                <w:lang w:val="lt-LT"/>
              </w:rPr>
            </w:pPr>
          </w:p>
        </w:tc>
      </w:tr>
      <w:tr w:rsidR="00F92074" w14:paraId="6FC9D145" w14:textId="77777777" w:rsidTr="00325DCE">
        <w:tc>
          <w:tcPr>
            <w:tcW w:w="625" w:type="dxa"/>
            <w:tcBorders>
              <w:top w:val="single" w:sz="4" w:space="0" w:color="000000"/>
              <w:left w:val="single" w:sz="4" w:space="0" w:color="000000"/>
              <w:bottom w:val="single" w:sz="4" w:space="0" w:color="000000"/>
              <w:right w:val="single" w:sz="4" w:space="0" w:color="000000"/>
            </w:tcBorders>
          </w:tcPr>
          <w:p w14:paraId="6FC9D13E"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12.</w:t>
            </w:r>
          </w:p>
        </w:tc>
        <w:tc>
          <w:tcPr>
            <w:tcW w:w="2901" w:type="dxa"/>
            <w:tcBorders>
              <w:top w:val="single" w:sz="4" w:space="0" w:color="000000"/>
              <w:left w:val="single" w:sz="4" w:space="0" w:color="000000"/>
              <w:bottom w:val="single" w:sz="4" w:space="0" w:color="000000"/>
              <w:right w:val="single" w:sz="4" w:space="0" w:color="000000"/>
            </w:tcBorders>
          </w:tcPr>
          <w:p w14:paraId="6FC9D13F" w14:textId="77777777" w:rsidR="00F92074" w:rsidRDefault="006B4EDD">
            <w:pPr>
              <w:pStyle w:val="TableContents"/>
              <w:jc w:val="both"/>
              <w:rPr>
                <w:rFonts w:ascii="Trebuchet MS" w:hAnsi="Trebuchet MS"/>
                <w:sz w:val="22"/>
                <w:szCs w:val="22"/>
                <w:lang w:val="lt-LT"/>
              </w:rPr>
            </w:pPr>
            <w:r>
              <w:rPr>
                <w:rFonts w:ascii="Trebuchet MS" w:hAnsi="Trebuchet MS"/>
                <w:color w:val="000000"/>
                <w:sz w:val="22"/>
                <w:szCs w:val="22"/>
                <w:lang w:val="lt-LT"/>
              </w:rPr>
              <w:t>Ksenogeninio kaulo granulės (galvijų). Granulių dydis 1000-2000 mikronų. Granulių masė 1,0 g. Pakuotės tūris 2,9 ml.</w:t>
            </w:r>
          </w:p>
        </w:tc>
        <w:tc>
          <w:tcPr>
            <w:tcW w:w="735" w:type="dxa"/>
            <w:tcBorders>
              <w:top w:val="single" w:sz="4" w:space="0" w:color="000000"/>
              <w:left w:val="single" w:sz="4" w:space="0" w:color="000000"/>
              <w:bottom w:val="single" w:sz="4" w:space="0" w:color="000000"/>
              <w:right w:val="single" w:sz="4" w:space="0" w:color="000000"/>
            </w:tcBorders>
          </w:tcPr>
          <w:p w14:paraId="6FC9D14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72" w:type="dxa"/>
            <w:tcBorders>
              <w:top w:val="single" w:sz="4" w:space="0" w:color="000000"/>
              <w:left w:val="single" w:sz="4" w:space="0" w:color="000000"/>
              <w:bottom w:val="single" w:sz="4" w:space="0" w:color="000000"/>
              <w:right w:val="single" w:sz="4" w:space="0" w:color="000000"/>
            </w:tcBorders>
          </w:tcPr>
          <w:p w14:paraId="6FC9D141"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w:t>
            </w:r>
          </w:p>
        </w:tc>
        <w:tc>
          <w:tcPr>
            <w:tcW w:w="1467" w:type="dxa"/>
            <w:tcBorders>
              <w:top w:val="single" w:sz="4" w:space="0" w:color="000000"/>
              <w:left w:val="single" w:sz="4" w:space="0" w:color="000000"/>
              <w:bottom w:val="single" w:sz="4" w:space="0" w:color="000000"/>
              <w:right w:val="single" w:sz="4" w:space="0" w:color="000000"/>
            </w:tcBorders>
          </w:tcPr>
          <w:p w14:paraId="6FC9D142" w14:textId="77777777" w:rsidR="00F92074" w:rsidRDefault="00F92074">
            <w:pPr>
              <w:pStyle w:val="TableContents"/>
              <w:jc w:val="both"/>
              <w:rPr>
                <w:rFonts w:ascii="Trebuchet MS" w:hAnsi="Trebuchet MS"/>
                <w:sz w:val="22"/>
                <w:szCs w:val="22"/>
                <w:lang w:val="lt-LT"/>
              </w:rPr>
            </w:pPr>
          </w:p>
        </w:tc>
        <w:tc>
          <w:tcPr>
            <w:tcW w:w="1305" w:type="dxa"/>
            <w:tcBorders>
              <w:top w:val="single" w:sz="4" w:space="0" w:color="000000"/>
              <w:left w:val="single" w:sz="4" w:space="0" w:color="000000"/>
              <w:bottom w:val="single" w:sz="4" w:space="0" w:color="000000"/>
              <w:right w:val="single" w:sz="4" w:space="0" w:color="000000"/>
            </w:tcBorders>
          </w:tcPr>
          <w:p w14:paraId="6FC9D143" w14:textId="77777777" w:rsidR="00F92074" w:rsidRDefault="00F92074">
            <w:pPr>
              <w:pStyle w:val="TableContents"/>
              <w:jc w:val="both"/>
              <w:rPr>
                <w:rFonts w:ascii="Trebuchet MS" w:hAnsi="Trebuchet MS"/>
                <w:sz w:val="22"/>
                <w:szCs w:val="22"/>
                <w:lang w:val="lt-LT"/>
              </w:rPr>
            </w:pPr>
          </w:p>
        </w:tc>
        <w:tc>
          <w:tcPr>
            <w:tcW w:w="1615" w:type="dxa"/>
            <w:tcBorders>
              <w:top w:val="single" w:sz="4" w:space="0" w:color="000000"/>
              <w:left w:val="single" w:sz="4" w:space="0" w:color="000000"/>
              <w:bottom w:val="single" w:sz="4" w:space="0" w:color="000000"/>
              <w:right w:val="single" w:sz="4" w:space="0" w:color="000000"/>
            </w:tcBorders>
          </w:tcPr>
          <w:p w14:paraId="6FC9D144" w14:textId="77777777" w:rsidR="00F92074" w:rsidRDefault="00F92074">
            <w:pPr>
              <w:pStyle w:val="TableContents"/>
              <w:jc w:val="both"/>
              <w:rPr>
                <w:rFonts w:ascii="Trebuchet MS" w:hAnsi="Trebuchet MS"/>
                <w:sz w:val="22"/>
                <w:szCs w:val="22"/>
                <w:lang w:val="lt-LT"/>
              </w:rPr>
            </w:pPr>
          </w:p>
        </w:tc>
      </w:tr>
      <w:tr w:rsidR="00F92074" w14:paraId="6FC9D14D" w14:textId="77777777" w:rsidTr="00325DCE">
        <w:tc>
          <w:tcPr>
            <w:tcW w:w="625" w:type="dxa"/>
            <w:tcBorders>
              <w:top w:val="single" w:sz="4" w:space="0" w:color="000000"/>
              <w:left w:val="single" w:sz="4" w:space="0" w:color="000000"/>
              <w:bottom w:val="single" w:sz="4" w:space="0" w:color="000000"/>
              <w:right w:val="single" w:sz="4" w:space="0" w:color="000000"/>
            </w:tcBorders>
          </w:tcPr>
          <w:p w14:paraId="6FC9D146"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13.</w:t>
            </w:r>
          </w:p>
        </w:tc>
        <w:tc>
          <w:tcPr>
            <w:tcW w:w="2901" w:type="dxa"/>
            <w:tcBorders>
              <w:top w:val="single" w:sz="4" w:space="0" w:color="000000"/>
              <w:left w:val="single" w:sz="4" w:space="0" w:color="000000"/>
              <w:bottom w:val="single" w:sz="4" w:space="0" w:color="000000"/>
              <w:right w:val="single" w:sz="4" w:space="0" w:color="000000"/>
            </w:tcBorders>
          </w:tcPr>
          <w:p w14:paraId="6FC9D147" w14:textId="77777777" w:rsidR="00F92074" w:rsidRDefault="006B4EDD">
            <w:pPr>
              <w:pStyle w:val="TableContents"/>
              <w:jc w:val="both"/>
              <w:rPr>
                <w:rFonts w:ascii="Trebuchet MS" w:hAnsi="Trebuchet MS"/>
                <w:sz w:val="22"/>
                <w:szCs w:val="22"/>
                <w:lang w:val="lt-LT"/>
              </w:rPr>
            </w:pPr>
            <w:r>
              <w:rPr>
                <w:rFonts w:ascii="Trebuchet MS" w:hAnsi="Trebuchet MS"/>
                <w:color w:val="000000"/>
                <w:sz w:val="22"/>
                <w:szCs w:val="22"/>
                <w:lang w:val="lt-LT"/>
              </w:rPr>
              <w:t>Ksenogeninio kaulo granulės (galvijų). Granulių dydis 1000-2000 mikronų. Granulių masė 2,0 g. Pakuotės tūris 5,0 ml.</w:t>
            </w:r>
          </w:p>
        </w:tc>
        <w:tc>
          <w:tcPr>
            <w:tcW w:w="735" w:type="dxa"/>
            <w:tcBorders>
              <w:top w:val="single" w:sz="4" w:space="0" w:color="000000"/>
              <w:left w:val="single" w:sz="4" w:space="0" w:color="000000"/>
              <w:bottom w:val="single" w:sz="4" w:space="0" w:color="000000"/>
              <w:right w:val="single" w:sz="4" w:space="0" w:color="000000"/>
            </w:tcBorders>
          </w:tcPr>
          <w:p w14:paraId="6FC9D14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72" w:type="dxa"/>
            <w:tcBorders>
              <w:top w:val="single" w:sz="4" w:space="0" w:color="000000"/>
              <w:left w:val="single" w:sz="4" w:space="0" w:color="000000"/>
              <w:bottom w:val="single" w:sz="4" w:space="0" w:color="000000"/>
              <w:right w:val="single" w:sz="4" w:space="0" w:color="000000"/>
            </w:tcBorders>
          </w:tcPr>
          <w:p w14:paraId="6FC9D149"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w:t>
            </w:r>
          </w:p>
        </w:tc>
        <w:tc>
          <w:tcPr>
            <w:tcW w:w="1467" w:type="dxa"/>
            <w:tcBorders>
              <w:top w:val="single" w:sz="4" w:space="0" w:color="000000"/>
              <w:left w:val="single" w:sz="4" w:space="0" w:color="000000"/>
              <w:bottom w:val="single" w:sz="4" w:space="0" w:color="000000"/>
              <w:right w:val="single" w:sz="4" w:space="0" w:color="000000"/>
            </w:tcBorders>
          </w:tcPr>
          <w:p w14:paraId="6FC9D14A" w14:textId="77777777" w:rsidR="00F92074" w:rsidRDefault="00F92074">
            <w:pPr>
              <w:pStyle w:val="TableContents"/>
              <w:jc w:val="both"/>
              <w:rPr>
                <w:rFonts w:ascii="Trebuchet MS" w:hAnsi="Trebuchet MS"/>
                <w:sz w:val="22"/>
                <w:szCs w:val="22"/>
                <w:lang w:val="lt-LT"/>
              </w:rPr>
            </w:pPr>
          </w:p>
        </w:tc>
        <w:tc>
          <w:tcPr>
            <w:tcW w:w="1305" w:type="dxa"/>
            <w:tcBorders>
              <w:top w:val="single" w:sz="4" w:space="0" w:color="000000"/>
              <w:left w:val="single" w:sz="4" w:space="0" w:color="000000"/>
              <w:bottom w:val="single" w:sz="4" w:space="0" w:color="000000"/>
              <w:right w:val="single" w:sz="4" w:space="0" w:color="000000"/>
            </w:tcBorders>
          </w:tcPr>
          <w:p w14:paraId="6FC9D14B" w14:textId="77777777" w:rsidR="00F92074" w:rsidRDefault="00F92074">
            <w:pPr>
              <w:pStyle w:val="TableContents"/>
              <w:jc w:val="both"/>
              <w:rPr>
                <w:rFonts w:ascii="Trebuchet MS" w:hAnsi="Trebuchet MS"/>
                <w:sz w:val="22"/>
                <w:szCs w:val="22"/>
                <w:lang w:val="lt-LT"/>
              </w:rPr>
            </w:pPr>
          </w:p>
        </w:tc>
        <w:tc>
          <w:tcPr>
            <w:tcW w:w="1615" w:type="dxa"/>
            <w:tcBorders>
              <w:top w:val="single" w:sz="4" w:space="0" w:color="000000"/>
              <w:left w:val="single" w:sz="4" w:space="0" w:color="000000"/>
              <w:bottom w:val="single" w:sz="4" w:space="0" w:color="000000"/>
              <w:right w:val="single" w:sz="4" w:space="0" w:color="000000"/>
            </w:tcBorders>
          </w:tcPr>
          <w:p w14:paraId="6FC9D14C" w14:textId="77777777" w:rsidR="00F92074" w:rsidRDefault="00F92074">
            <w:pPr>
              <w:pStyle w:val="TableContents"/>
              <w:jc w:val="both"/>
              <w:rPr>
                <w:rFonts w:ascii="Trebuchet MS" w:hAnsi="Trebuchet MS"/>
                <w:sz w:val="22"/>
                <w:szCs w:val="22"/>
                <w:lang w:val="lt-LT"/>
              </w:rPr>
            </w:pPr>
          </w:p>
        </w:tc>
      </w:tr>
      <w:tr w:rsidR="00F92074" w14:paraId="6FC9D155" w14:textId="77777777" w:rsidTr="00325DCE">
        <w:tc>
          <w:tcPr>
            <w:tcW w:w="625" w:type="dxa"/>
            <w:tcBorders>
              <w:top w:val="single" w:sz="4" w:space="0" w:color="000000"/>
              <w:left w:val="single" w:sz="4" w:space="0" w:color="000000"/>
              <w:bottom w:val="single" w:sz="4" w:space="0" w:color="000000"/>
              <w:right w:val="single" w:sz="4" w:space="0" w:color="000000"/>
            </w:tcBorders>
          </w:tcPr>
          <w:p w14:paraId="6FC9D14E"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14.</w:t>
            </w:r>
          </w:p>
        </w:tc>
        <w:tc>
          <w:tcPr>
            <w:tcW w:w="2901" w:type="dxa"/>
            <w:tcBorders>
              <w:top w:val="single" w:sz="4" w:space="0" w:color="000000"/>
              <w:left w:val="single" w:sz="4" w:space="0" w:color="000000"/>
              <w:bottom w:val="single" w:sz="4" w:space="0" w:color="000000"/>
              <w:right w:val="single" w:sz="4" w:space="0" w:color="000000"/>
            </w:tcBorders>
          </w:tcPr>
          <w:p w14:paraId="6FC9D14F" w14:textId="77777777" w:rsidR="00F92074" w:rsidRDefault="006B4EDD">
            <w:pPr>
              <w:pStyle w:val="TableContents"/>
              <w:jc w:val="both"/>
              <w:rPr>
                <w:rFonts w:ascii="Trebuchet MS" w:hAnsi="Trebuchet MS"/>
                <w:sz w:val="22"/>
                <w:szCs w:val="22"/>
                <w:lang w:val="lt-LT"/>
              </w:rPr>
            </w:pPr>
            <w:r>
              <w:rPr>
                <w:rFonts w:ascii="Trebuchet MS" w:hAnsi="Trebuchet MS"/>
                <w:color w:val="000000"/>
                <w:sz w:val="22"/>
                <w:szCs w:val="22"/>
                <w:lang w:val="lt-LT"/>
              </w:rPr>
              <w:t>Kolageninė membrana iš kiaulių pilvaplėvės, rezorbcijos laikas 3-4 mėn. dydis 15 x 20 mm</w:t>
            </w:r>
          </w:p>
        </w:tc>
        <w:tc>
          <w:tcPr>
            <w:tcW w:w="735" w:type="dxa"/>
            <w:tcBorders>
              <w:top w:val="single" w:sz="4" w:space="0" w:color="000000"/>
              <w:left w:val="single" w:sz="4" w:space="0" w:color="000000"/>
              <w:bottom w:val="single" w:sz="4" w:space="0" w:color="000000"/>
              <w:right w:val="single" w:sz="4" w:space="0" w:color="000000"/>
            </w:tcBorders>
          </w:tcPr>
          <w:p w14:paraId="6FC9D15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72" w:type="dxa"/>
            <w:tcBorders>
              <w:top w:val="single" w:sz="4" w:space="0" w:color="000000"/>
              <w:left w:val="single" w:sz="4" w:space="0" w:color="000000"/>
              <w:bottom w:val="single" w:sz="4" w:space="0" w:color="000000"/>
              <w:right w:val="single" w:sz="4" w:space="0" w:color="000000"/>
            </w:tcBorders>
          </w:tcPr>
          <w:p w14:paraId="6FC9D151"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w:t>
            </w:r>
          </w:p>
        </w:tc>
        <w:tc>
          <w:tcPr>
            <w:tcW w:w="1467" w:type="dxa"/>
            <w:tcBorders>
              <w:top w:val="single" w:sz="4" w:space="0" w:color="000000"/>
              <w:left w:val="single" w:sz="4" w:space="0" w:color="000000"/>
              <w:bottom w:val="single" w:sz="4" w:space="0" w:color="000000"/>
              <w:right w:val="single" w:sz="4" w:space="0" w:color="000000"/>
            </w:tcBorders>
          </w:tcPr>
          <w:p w14:paraId="6FC9D152" w14:textId="77777777" w:rsidR="00F92074" w:rsidRDefault="00F92074">
            <w:pPr>
              <w:pStyle w:val="TableContents"/>
              <w:jc w:val="both"/>
              <w:rPr>
                <w:rFonts w:ascii="Trebuchet MS" w:hAnsi="Trebuchet MS"/>
                <w:sz w:val="22"/>
                <w:szCs w:val="22"/>
                <w:lang w:val="lt-LT"/>
              </w:rPr>
            </w:pPr>
          </w:p>
        </w:tc>
        <w:tc>
          <w:tcPr>
            <w:tcW w:w="1305" w:type="dxa"/>
            <w:tcBorders>
              <w:top w:val="single" w:sz="4" w:space="0" w:color="000000"/>
              <w:left w:val="single" w:sz="4" w:space="0" w:color="000000"/>
              <w:bottom w:val="single" w:sz="4" w:space="0" w:color="000000"/>
              <w:right w:val="single" w:sz="4" w:space="0" w:color="000000"/>
            </w:tcBorders>
          </w:tcPr>
          <w:p w14:paraId="6FC9D153" w14:textId="77777777" w:rsidR="00F92074" w:rsidRDefault="00F92074">
            <w:pPr>
              <w:pStyle w:val="TableContents"/>
              <w:jc w:val="both"/>
              <w:rPr>
                <w:rFonts w:ascii="Trebuchet MS" w:hAnsi="Trebuchet MS"/>
                <w:sz w:val="22"/>
                <w:szCs w:val="22"/>
                <w:lang w:val="lt-LT"/>
              </w:rPr>
            </w:pPr>
          </w:p>
        </w:tc>
        <w:tc>
          <w:tcPr>
            <w:tcW w:w="1615" w:type="dxa"/>
            <w:tcBorders>
              <w:top w:val="single" w:sz="4" w:space="0" w:color="000000"/>
              <w:left w:val="single" w:sz="4" w:space="0" w:color="000000"/>
              <w:bottom w:val="single" w:sz="4" w:space="0" w:color="000000"/>
              <w:right w:val="single" w:sz="4" w:space="0" w:color="000000"/>
            </w:tcBorders>
          </w:tcPr>
          <w:p w14:paraId="6FC9D154" w14:textId="77777777" w:rsidR="00F92074" w:rsidRDefault="00F92074">
            <w:pPr>
              <w:pStyle w:val="TableContents"/>
              <w:jc w:val="both"/>
              <w:rPr>
                <w:rFonts w:ascii="Trebuchet MS" w:hAnsi="Trebuchet MS"/>
                <w:sz w:val="22"/>
                <w:szCs w:val="22"/>
                <w:lang w:val="lt-LT"/>
              </w:rPr>
            </w:pPr>
          </w:p>
        </w:tc>
      </w:tr>
      <w:tr w:rsidR="00F92074" w14:paraId="6FC9D15D" w14:textId="77777777" w:rsidTr="00325DCE">
        <w:tc>
          <w:tcPr>
            <w:tcW w:w="625" w:type="dxa"/>
            <w:tcBorders>
              <w:top w:val="single" w:sz="4" w:space="0" w:color="000000"/>
              <w:left w:val="single" w:sz="4" w:space="0" w:color="000000"/>
              <w:bottom w:val="single" w:sz="4" w:space="0" w:color="000000"/>
              <w:right w:val="single" w:sz="4" w:space="0" w:color="000000"/>
            </w:tcBorders>
          </w:tcPr>
          <w:p w14:paraId="6FC9D156"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15.</w:t>
            </w:r>
          </w:p>
        </w:tc>
        <w:tc>
          <w:tcPr>
            <w:tcW w:w="2901" w:type="dxa"/>
            <w:tcBorders>
              <w:top w:val="single" w:sz="4" w:space="0" w:color="000000"/>
              <w:left w:val="single" w:sz="4" w:space="0" w:color="000000"/>
              <w:bottom w:val="single" w:sz="4" w:space="0" w:color="000000"/>
              <w:right w:val="single" w:sz="4" w:space="0" w:color="000000"/>
            </w:tcBorders>
          </w:tcPr>
          <w:p w14:paraId="6FC9D157" w14:textId="77777777" w:rsidR="00F92074" w:rsidRDefault="006B4EDD">
            <w:pPr>
              <w:pStyle w:val="TableContents"/>
              <w:jc w:val="both"/>
              <w:rPr>
                <w:rFonts w:ascii="Trebuchet MS" w:hAnsi="Trebuchet MS"/>
                <w:sz w:val="22"/>
                <w:szCs w:val="22"/>
                <w:lang w:val="lt-LT"/>
              </w:rPr>
            </w:pPr>
            <w:r>
              <w:rPr>
                <w:rFonts w:ascii="Trebuchet MS" w:hAnsi="Trebuchet MS"/>
                <w:color w:val="000000"/>
                <w:sz w:val="22"/>
                <w:szCs w:val="22"/>
                <w:lang w:val="lt-LT"/>
              </w:rPr>
              <w:t>Kolageninė membrana iš kiaulių pilvaplėvės, rezorbcijos laikas 3-4 mėn. dydis 20 x 30 mm</w:t>
            </w:r>
          </w:p>
        </w:tc>
        <w:tc>
          <w:tcPr>
            <w:tcW w:w="735" w:type="dxa"/>
            <w:tcBorders>
              <w:top w:val="single" w:sz="4" w:space="0" w:color="000000"/>
              <w:left w:val="single" w:sz="4" w:space="0" w:color="000000"/>
              <w:bottom w:val="single" w:sz="4" w:space="0" w:color="000000"/>
              <w:right w:val="single" w:sz="4" w:space="0" w:color="000000"/>
            </w:tcBorders>
          </w:tcPr>
          <w:p w14:paraId="6FC9D158"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72" w:type="dxa"/>
            <w:tcBorders>
              <w:top w:val="single" w:sz="4" w:space="0" w:color="000000"/>
              <w:left w:val="single" w:sz="4" w:space="0" w:color="000000"/>
              <w:bottom w:val="single" w:sz="4" w:space="0" w:color="000000"/>
              <w:right w:val="single" w:sz="4" w:space="0" w:color="000000"/>
            </w:tcBorders>
          </w:tcPr>
          <w:p w14:paraId="6FC9D159"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w:t>
            </w:r>
          </w:p>
        </w:tc>
        <w:tc>
          <w:tcPr>
            <w:tcW w:w="1467" w:type="dxa"/>
            <w:tcBorders>
              <w:top w:val="single" w:sz="4" w:space="0" w:color="000000"/>
              <w:left w:val="single" w:sz="4" w:space="0" w:color="000000"/>
              <w:bottom w:val="single" w:sz="4" w:space="0" w:color="000000"/>
              <w:right w:val="single" w:sz="4" w:space="0" w:color="000000"/>
            </w:tcBorders>
          </w:tcPr>
          <w:p w14:paraId="6FC9D15A" w14:textId="77777777" w:rsidR="00F92074" w:rsidRDefault="00F92074">
            <w:pPr>
              <w:pStyle w:val="TableContents"/>
              <w:jc w:val="both"/>
              <w:rPr>
                <w:rFonts w:ascii="Trebuchet MS" w:hAnsi="Trebuchet MS"/>
                <w:sz w:val="22"/>
                <w:szCs w:val="22"/>
                <w:lang w:val="lt-LT"/>
              </w:rPr>
            </w:pPr>
          </w:p>
        </w:tc>
        <w:tc>
          <w:tcPr>
            <w:tcW w:w="1305" w:type="dxa"/>
            <w:tcBorders>
              <w:top w:val="single" w:sz="4" w:space="0" w:color="000000"/>
              <w:left w:val="single" w:sz="4" w:space="0" w:color="000000"/>
              <w:bottom w:val="single" w:sz="4" w:space="0" w:color="000000"/>
              <w:right w:val="single" w:sz="4" w:space="0" w:color="000000"/>
            </w:tcBorders>
          </w:tcPr>
          <w:p w14:paraId="6FC9D15B" w14:textId="77777777" w:rsidR="00F92074" w:rsidRDefault="00F92074">
            <w:pPr>
              <w:pStyle w:val="TableContents"/>
              <w:jc w:val="both"/>
              <w:rPr>
                <w:rFonts w:ascii="Trebuchet MS" w:hAnsi="Trebuchet MS"/>
                <w:sz w:val="22"/>
                <w:szCs w:val="22"/>
                <w:lang w:val="lt-LT"/>
              </w:rPr>
            </w:pPr>
          </w:p>
        </w:tc>
        <w:tc>
          <w:tcPr>
            <w:tcW w:w="1615" w:type="dxa"/>
            <w:tcBorders>
              <w:top w:val="single" w:sz="4" w:space="0" w:color="000000"/>
              <w:left w:val="single" w:sz="4" w:space="0" w:color="000000"/>
              <w:bottom w:val="single" w:sz="4" w:space="0" w:color="000000"/>
              <w:right w:val="single" w:sz="4" w:space="0" w:color="000000"/>
            </w:tcBorders>
          </w:tcPr>
          <w:p w14:paraId="6FC9D15C" w14:textId="77777777" w:rsidR="00F92074" w:rsidRDefault="00F92074">
            <w:pPr>
              <w:pStyle w:val="TableContents"/>
              <w:jc w:val="both"/>
              <w:rPr>
                <w:rFonts w:ascii="Trebuchet MS" w:hAnsi="Trebuchet MS"/>
                <w:sz w:val="22"/>
                <w:szCs w:val="22"/>
                <w:lang w:val="lt-LT"/>
              </w:rPr>
            </w:pPr>
          </w:p>
        </w:tc>
      </w:tr>
      <w:tr w:rsidR="00F92074" w14:paraId="6FC9D165" w14:textId="77777777" w:rsidTr="00325DCE">
        <w:tc>
          <w:tcPr>
            <w:tcW w:w="625" w:type="dxa"/>
            <w:tcBorders>
              <w:top w:val="single" w:sz="4" w:space="0" w:color="000000"/>
              <w:left w:val="single" w:sz="4" w:space="0" w:color="000000"/>
              <w:bottom w:val="single" w:sz="4" w:space="0" w:color="000000"/>
              <w:right w:val="single" w:sz="4" w:space="0" w:color="000000"/>
            </w:tcBorders>
          </w:tcPr>
          <w:p w14:paraId="6FC9D15E"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16.</w:t>
            </w:r>
          </w:p>
        </w:tc>
        <w:tc>
          <w:tcPr>
            <w:tcW w:w="2901" w:type="dxa"/>
            <w:tcBorders>
              <w:top w:val="single" w:sz="4" w:space="0" w:color="000000"/>
              <w:left w:val="single" w:sz="4" w:space="0" w:color="000000"/>
              <w:bottom w:val="single" w:sz="4" w:space="0" w:color="000000"/>
              <w:right w:val="single" w:sz="4" w:space="0" w:color="000000"/>
            </w:tcBorders>
          </w:tcPr>
          <w:p w14:paraId="6FC9D15F" w14:textId="77777777" w:rsidR="00F92074" w:rsidRDefault="006B4EDD">
            <w:pPr>
              <w:pStyle w:val="TableContents"/>
              <w:jc w:val="both"/>
              <w:rPr>
                <w:rFonts w:ascii="Trebuchet MS" w:hAnsi="Trebuchet MS"/>
                <w:sz w:val="22"/>
                <w:szCs w:val="22"/>
                <w:lang w:val="lt-LT"/>
              </w:rPr>
            </w:pPr>
            <w:r>
              <w:rPr>
                <w:rFonts w:ascii="Trebuchet MS" w:hAnsi="Trebuchet MS"/>
                <w:color w:val="000000"/>
                <w:sz w:val="22"/>
                <w:szCs w:val="22"/>
                <w:lang w:val="lt-LT"/>
              </w:rPr>
              <w:t>Kolageninė membrana iš kiaulių pilvaplėvės, rezorbcijos laikas 3-4 mėn. dydis 30 x 40 mm</w:t>
            </w:r>
          </w:p>
        </w:tc>
        <w:tc>
          <w:tcPr>
            <w:tcW w:w="735" w:type="dxa"/>
            <w:tcBorders>
              <w:top w:val="single" w:sz="4" w:space="0" w:color="000000"/>
              <w:left w:val="single" w:sz="4" w:space="0" w:color="000000"/>
              <w:bottom w:val="single" w:sz="4" w:space="0" w:color="000000"/>
              <w:right w:val="single" w:sz="4" w:space="0" w:color="000000"/>
            </w:tcBorders>
          </w:tcPr>
          <w:p w14:paraId="6FC9D160"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Vnt.</w:t>
            </w:r>
          </w:p>
        </w:tc>
        <w:tc>
          <w:tcPr>
            <w:tcW w:w="1472" w:type="dxa"/>
            <w:tcBorders>
              <w:top w:val="single" w:sz="4" w:space="0" w:color="000000"/>
              <w:left w:val="single" w:sz="4" w:space="0" w:color="000000"/>
              <w:bottom w:val="single" w:sz="4" w:space="0" w:color="000000"/>
              <w:right w:val="single" w:sz="4" w:space="0" w:color="000000"/>
            </w:tcBorders>
          </w:tcPr>
          <w:p w14:paraId="6FC9D161" w14:textId="77777777" w:rsidR="00F92074" w:rsidRDefault="006B4EDD">
            <w:pPr>
              <w:pStyle w:val="TableContents"/>
              <w:jc w:val="both"/>
              <w:rPr>
                <w:rFonts w:ascii="Trebuchet MS" w:hAnsi="Trebuchet MS"/>
                <w:sz w:val="22"/>
                <w:szCs w:val="22"/>
                <w:lang w:val="lt-LT"/>
              </w:rPr>
            </w:pPr>
            <w:r>
              <w:rPr>
                <w:rFonts w:ascii="Trebuchet MS" w:hAnsi="Trebuchet MS"/>
                <w:sz w:val="22"/>
                <w:szCs w:val="22"/>
                <w:lang w:val="lt-LT"/>
              </w:rPr>
              <w:t>20</w:t>
            </w:r>
          </w:p>
        </w:tc>
        <w:tc>
          <w:tcPr>
            <w:tcW w:w="1467" w:type="dxa"/>
            <w:tcBorders>
              <w:top w:val="single" w:sz="4" w:space="0" w:color="000000"/>
              <w:left w:val="single" w:sz="4" w:space="0" w:color="000000"/>
              <w:bottom w:val="single" w:sz="4" w:space="0" w:color="000000"/>
              <w:right w:val="single" w:sz="4" w:space="0" w:color="000000"/>
            </w:tcBorders>
          </w:tcPr>
          <w:p w14:paraId="6FC9D162" w14:textId="77777777" w:rsidR="00F92074" w:rsidRDefault="00F92074">
            <w:pPr>
              <w:pStyle w:val="TableContents"/>
              <w:jc w:val="both"/>
              <w:rPr>
                <w:rFonts w:ascii="Trebuchet MS" w:hAnsi="Trebuchet MS"/>
                <w:sz w:val="22"/>
                <w:szCs w:val="22"/>
                <w:lang w:val="lt-LT"/>
              </w:rPr>
            </w:pPr>
          </w:p>
        </w:tc>
        <w:tc>
          <w:tcPr>
            <w:tcW w:w="1305" w:type="dxa"/>
            <w:tcBorders>
              <w:top w:val="single" w:sz="4" w:space="0" w:color="000000"/>
              <w:left w:val="single" w:sz="4" w:space="0" w:color="000000"/>
              <w:bottom w:val="single" w:sz="4" w:space="0" w:color="000000"/>
              <w:right w:val="single" w:sz="4" w:space="0" w:color="000000"/>
            </w:tcBorders>
          </w:tcPr>
          <w:p w14:paraId="6FC9D163" w14:textId="77777777" w:rsidR="00F92074" w:rsidRDefault="00F92074">
            <w:pPr>
              <w:pStyle w:val="TableContents"/>
              <w:jc w:val="both"/>
              <w:rPr>
                <w:rFonts w:ascii="Trebuchet MS" w:hAnsi="Trebuchet MS"/>
                <w:sz w:val="22"/>
                <w:szCs w:val="22"/>
                <w:lang w:val="lt-LT"/>
              </w:rPr>
            </w:pPr>
          </w:p>
        </w:tc>
        <w:tc>
          <w:tcPr>
            <w:tcW w:w="1615" w:type="dxa"/>
            <w:tcBorders>
              <w:top w:val="single" w:sz="4" w:space="0" w:color="000000"/>
              <w:left w:val="single" w:sz="4" w:space="0" w:color="000000"/>
              <w:bottom w:val="single" w:sz="4" w:space="0" w:color="000000"/>
              <w:right w:val="single" w:sz="4" w:space="0" w:color="000000"/>
            </w:tcBorders>
          </w:tcPr>
          <w:p w14:paraId="6FC9D164" w14:textId="77777777" w:rsidR="00F92074" w:rsidRDefault="00F92074">
            <w:pPr>
              <w:pStyle w:val="TableContents"/>
              <w:jc w:val="both"/>
              <w:rPr>
                <w:rFonts w:ascii="Trebuchet MS" w:hAnsi="Trebuchet MS"/>
                <w:sz w:val="22"/>
                <w:szCs w:val="22"/>
                <w:lang w:val="lt-LT"/>
              </w:rPr>
            </w:pPr>
          </w:p>
        </w:tc>
      </w:tr>
    </w:tbl>
    <w:p w14:paraId="6FC9D166" w14:textId="77777777" w:rsidR="00F92074" w:rsidRDefault="00F92074">
      <w:pPr>
        <w:suppressAutoHyphens w:val="0"/>
        <w:ind w:firstLine="709"/>
        <w:textAlignment w:val="auto"/>
        <w:rPr>
          <w:rFonts w:ascii="Trebuchet MS" w:eastAsia="Times New Roman" w:hAnsi="Trebuchet MS" w:cs="Times New Roman"/>
          <w:b/>
          <w:bCs/>
          <w:kern w:val="0"/>
          <w:sz w:val="22"/>
          <w:szCs w:val="22"/>
          <w:lang w:val="lt-LT" w:eastAsia="lt-LT" w:bidi="ar-SA"/>
        </w:rPr>
      </w:pPr>
    </w:p>
    <w:p w14:paraId="6FC9D167" w14:textId="77777777" w:rsidR="00F92074" w:rsidRDefault="006B4EDD">
      <w:pPr>
        <w:suppressAutoHyphens w:val="0"/>
        <w:ind w:firstLine="709"/>
        <w:textAlignment w:val="auto"/>
        <w:rPr>
          <w:rFonts w:ascii="Trebuchet MS" w:eastAsia="Times New Roman" w:hAnsi="Trebuchet MS" w:cs="Times New Roman"/>
          <w:b/>
          <w:bCs/>
          <w:kern w:val="0"/>
          <w:sz w:val="22"/>
          <w:szCs w:val="22"/>
          <w:lang w:val="lt-LT" w:eastAsia="lt-LT" w:bidi="ar-SA"/>
        </w:rPr>
      </w:pPr>
      <w:r>
        <w:rPr>
          <w:rFonts w:ascii="Trebuchet MS" w:eastAsia="Times New Roman" w:hAnsi="Trebuchet MS" w:cs="Times New Roman"/>
          <w:b/>
          <w:bCs/>
          <w:kern w:val="0"/>
          <w:sz w:val="22"/>
          <w:szCs w:val="22"/>
          <w:lang w:val="lt-LT" w:eastAsia="lt-LT" w:bidi="ar-SA"/>
        </w:rPr>
        <w:t xml:space="preserve">Tiekėjui privalomi pateikti dokumentai bei prekių pavyzdžiai: </w:t>
      </w:r>
    </w:p>
    <w:p w14:paraId="6FC9D168" w14:textId="77777777" w:rsidR="00F92074" w:rsidRDefault="00F92074">
      <w:pPr>
        <w:suppressAutoHyphens w:val="0"/>
        <w:ind w:firstLine="709"/>
        <w:textAlignment w:val="auto"/>
        <w:rPr>
          <w:rFonts w:ascii="Trebuchet MS" w:eastAsia="Times New Roman" w:hAnsi="Trebuchet MS" w:cs="Times New Roman"/>
          <w:b/>
          <w:bCs/>
          <w:kern w:val="0"/>
          <w:sz w:val="22"/>
          <w:szCs w:val="22"/>
          <w:lang w:val="lt-LT" w:eastAsia="lt-LT" w:bidi="ar-SA"/>
        </w:rPr>
      </w:pPr>
    </w:p>
    <w:tbl>
      <w:tblPr>
        <w:tblW w:w="10173" w:type="dxa"/>
        <w:tblLayout w:type="fixed"/>
        <w:tblLook w:val="04A0" w:firstRow="1" w:lastRow="0" w:firstColumn="1" w:lastColumn="0" w:noHBand="0" w:noVBand="1"/>
      </w:tblPr>
      <w:tblGrid>
        <w:gridCol w:w="700"/>
        <w:gridCol w:w="2243"/>
        <w:gridCol w:w="7230"/>
      </w:tblGrid>
      <w:tr w:rsidR="00F92074" w14:paraId="6FC9D16D" w14:textId="77777777" w:rsidTr="003C1107">
        <w:tc>
          <w:tcPr>
            <w:tcW w:w="700" w:type="dxa"/>
            <w:tcBorders>
              <w:top w:val="single" w:sz="4" w:space="0" w:color="000000"/>
              <w:left w:val="single" w:sz="4" w:space="0" w:color="000000"/>
              <w:bottom w:val="single" w:sz="4" w:space="0" w:color="000000"/>
              <w:right w:val="single" w:sz="4" w:space="0" w:color="000000"/>
            </w:tcBorders>
            <w:vAlign w:val="center"/>
          </w:tcPr>
          <w:p w14:paraId="6FC9D169" w14:textId="77777777" w:rsidR="00F92074" w:rsidRDefault="006B4EDD">
            <w:pPr>
              <w:suppressAutoHyphens w:val="0"/>
              <w:jc w:val="center"/>
              <w:textAlignment w:val="auto"/>
              <w:rPr>
                <w:rFonts w:ascii="Trebuchet MS" w:eastAsia="Times New Roman" w:hAnsi="Trebuchet MS" w:cs="Times New Roman"/>
                <w:b/>
                <w:bCs/>
                <w:sz w:val="22"/>
                <w:szCs w:val="22"/>
                <w:lang w:val="lt-LT" w:eastAsia="en-US" w:bidi="ar-SA"/>
              </w:rPr>
            </w:pPr>
            <w:r>
              <w:rPr>
                <w:rFonts w:ascii="Trebuchet MS" w:eastAsia="Times New Roman" w:hAnsi="Trebuchet MS" w:cs="Times New Roman"/>
                <w:b/>
                <w:bCs/>
                <w:sz w:val="22"/>
                <w:szCs w:val="22"/>
                <w:lang w:val="lt-LT" w:eastAsia="en-US" w:bidi="ar-SA"/>
              </w:rPr>
              <w:t>Eil.</w:t>
            </w:r>
          </w:p>
          <w:p w14:paraId="6FC9D16A" w14:textId="77777777" w:rsidR="00F92074" w:rsidRDefault="006B4EDD">
            <w:pPr>
              <w:suppressAutoHyphens w:val="0"/>
              <w:jc w:val="center"/>
              <w:textAlignment w:val="auto"/>
              <w:rPr>
                <w:rFonts w:ascii="Trebuchet MS" w:eastAsia="Times New Roman" w:hAnsi="Trebuchet MS" w:cs="Times New Roman"/>
                <w:b/>
                <w:bCs/>
                <w:sz w:val="22"/>
                <w:szCs w:val="22"/>
                <w:lang w:val="lt-LT" w:eastAsia="en-US" w:bidi="ar-SA"/>
              </w:rPr>
            </w:pPr>
            <w:r>
              <w:rPr>
                <w:rFonts w:ascii="Trebuchet MS" w:eastAsia="Times New Roman" w:hAnsi="Trebuchet MS" w:cs="Times New Roman"/>
                <w:b/>
                <w:bCs/>
                <w:sz w:val="22"/>
                <w:szCs w:val="22"/>
                <w:lang w:val="lt-LT" w:eastAsia="en-US" w:bidi="ar-SA"/>
              </w:rPr>
              <w:t>Nr.</w:t>
            </w:r>
          </w:p>
        </w:tc>
        <w:tc>
          <w:tcPr>
            <w:tcW w:w="2243" w:type="dxa"/>
            <w:tcBorders>
              <w:top w:val="single" w:sz="4" w:space="0" w:color="000000"/>
              <w:left w:val="single" w:sz="4" w:space="0" w:color="000000"/>
              <w:bottom w:val="single" w:sz="4" w:space="0" w:color="000000"/>
              <w:right w:val="single" w:sz="4" w:space="0" w:color="000000"/>
            </w:tcBorders>
            <w:vAlign w:val="center"/>
          </w:tcPr>
          <w:p w14:paraId="6FC9D16B" w14:textId="77777777" w:rsidR="00F92074" w:rsidRDefault="006B4EDD">
            <w:pPr>
              <w:suppressAutoHyphens w:val="0"/>
              <w:jc w:val="center"/>
              <w:textAlignment w:val="auto"/>
              <w:rPr>
                <w:rFonts w:ascii="Trebuchet MS" w:eastAsia="Times New Roman" w:hAnsi="Trebuchet MS" w:cs="Times New Roman"/>
                <w:b/>
                <w:bCs/>
                <w:sz w:val="22"/>
                <w:szCs w:val="22"/>
                <w:lang w:val="lt-LT" w:eastAsia="en-US" w:bidi="ar-SA"/>
              </w:rPr>
            </w:pPr>
            <w:r>
              <w:rPr>
                <w:rFonts w:ascii="Trebuchet MS" w:eastAsia="Times New Roman" w:hAnsi="Trebuchet MS" w:cs="Times New Roman"/>
                <w:b/>
                <w:bCs/>
                <w:sz w:val="22"/>
                <w:szCs w:val="22"/>
                <w:lang w:val="lt-LT" w:eastAsia="en-US" w:bidi="ar-SA"/>
              </w:rPr>
              <w:t>Reikalavimai</w:t>
            </w:r>
          </w:p>
        </w:tc>
        <w:tc>
          <w:tcPr>
            <w:tcW w:w="7230" w:type="dxa"/>
            <w:tcBorders>
              <w:top w:val="single" w:sz="4" w:space="0" w:color="000000"/>
              <w:left w:val="single" w:sz="4" w:space="0" w:color="000000"/>
              <w:bottom w:val="single" w:sz="4" w:space="0" w:color="000000"/>
              <w:right w:val="single" w:sz="4" w:space="0" w:color="000000"/>
            </w:tcBorders>
            <w:vAlign w:val="center"/>
          </w:tcPr>
          <w:p w14:paraId="6FC9D16C" w14:textId="77777777" w:rsidR="00F92074" w:rsidRDefault="006B4EDD">
            <w:pPr>
              <w:suppressAutoHyphens w:val="0"/>
              <w:jc w:val="center"/>
              <w:textAlignment w:val="auto"/>
              <w:rPr>
                <w:rFonts w:ascii="Trebuchet MS" w:eastAsia="Times New Roman" w:hAnsi="Trebuchet MS" w:cs="Times New Roman"/>
                <w:b/>
                <w:bCs/>
                <w:sz w:val="22"/>
                <w:szCs w:val="22"/>
                <w:lang w:val="lt-LT" w:eastAsia="en-US" w:bidi="ar-SA"/>
              </w:rPr>
            </w:pPr>
            <w:r>
              <w:rPr>
                <w:rFonts w:ascii="Trebuchet MS" w:eastAsia="Times New Roman" w:hAnsi="Trebuchet MS" w:cs="Times New Roman"/>
                <w:b/>
                <w:bCs/>
                <w:sz w:val="22"/>
                <w:szCs w:val="22"/>
                <w:lang w:val="lt-LT" w:eastAsia="en-US" w:bidi="ar-SA"/>
              </w:rPr>
              <w:t>Reikalavimus įrodantys pavyzdžiai bei dokumentai</w:t>
            </w:r>
          </w:p>
        </w:tc>
      </w:tr>
      <w:tr w:rsidR="00F92074" w14:paraId="6FC9D173" w14:textId="77777777" w:rsidTr="003C1107">
        <w:tc>
          <w:tcPr>
            <w:tcW w:w="700" w:type="dxa"/>
            <w:tcBorders>
              <w:top w:val="single" w:sz="4" w:space="0" w:color="000000"/>
              <w:left w:val="single" w:sz="4" w:space="0" w:color="000000"/>
              <w:bottom w:val="single" w:sz="4" w:space="0" w:color="000000"/>
              <w:right w:val="single" w:sz="4" w:space="0" w:color="000000"/>
            </w:tcBorders>
          </w:tcPr>
          <w:p w14:paraId="6FC9D16E" w14:textId="77777777" w:rsidR="00F92074" w:rsidRDefault="006B4EDD">
            <w:pPr>
              <w:suppressAutoHyphens w:val="0"/>
              <w:jc w:val="center"/>
              <w:textAlignment w:val="auto"/>
              <w:rPr>
                <w:rFonts w:ascii="Trebuchet MS" w:eastAsia="Times New Roman" w:hAnsi="Trebuchet MS" w:cs="Times New Roman"/>
                <w:sz w:val="22"/>
                <w:szCs w:val="22"/>
                <w:lang w:val="lt-LT" w:eastAsia="en-US" w:bidi="ar-SA"/>
              </w:rPr>
            </w:pPr>
            <w:r>
              <w:rPr>
                <w:rFonts w:ascii="Trebuchet MS" w:eastAsia="Times New Roman" w:hAnsi="Trebuchet MS" w:cs="Times New Roman"/>
                <w:sz w:val="22"/>
                <w:szCs w:val="22"/>
                <w:lang w:val="lt-LT" w:eastAsia="en-US" w:bidi="ar-SA"/>
              </w:rPr>
              <w:t>1.</w:t>
            </w:r>
          </w:p>
        </w:tc>
        <w:tc>
          <w:tcPr>
            <w:tcW w:w="2243" w:type="dxa"/>
            <w:tcBorders>
              <w:top w:val="single" w:sz="4" w:space="0" w:color="000000"/>
              <w:left w:val="single" w:sz="4" w:space="0" w:color="000000"/>
              <w:bottom w:val="single" w:sz="4" w:space="0" w:color="000000"/>
              <w:right w:val="single" w:sz="4" w:space="0" w:color="000000"/>
            </w:tcBorders>
          </w:tcPr>
          <w:p w14:paraId="23491F26" w14:textId="77777777" w:rsidR="009F4EEC" w:rsidRDefault="006B4EDD">
            <w:pPr>
              <w:suppressAutoHyphens w:val="0"/>
              <w:textAlignment w:val="auto"/>
              <w:rPr>
                <w:rFonts w:ascii="Trebuchet MS" w:eastAsia="Times New Roman" w:hAnsi="Trebuchet MS" w:cs="Times New Roman"/>
                <w:sz w:val="22"/>
                <w:szCs w:val="22"/>
                <w:lang w:val="lt-LT" w:eastAsia="lt-LT" w:bidi="ar-SA"/>
              </w:rPr>
            </w:pPr>
            <w:r>
              <w:rPr>
                <w:rFonts w:ascii="Trebuchet MS" w:eastAsia="Times New Roman" w:hAnsi="Trebuchet MS" w:cs="Times New Roman"/>
                <w:sz w:val="22"/>
                <w:szCs w:val="22"/>
                <w:lang w:val="lt-LT" w:eastAsia="lt-LT" w:bidi="ar-SA"/>
              </w:rPr>
              <w:t xml:space="preserve">Tiekėjo teikiamos prekės turi būti </w:t>
            </w:r>
          </w:p>
          <w:p w14:paraId="6FC9D16F" w14:textId="57A30023" w:rsidR="00F92074" w:rsidRDefault="006B4EDD">
            <w:pPr>
              <w:suppressAutoHyphens w:val="0"/>
              <w:textAlignment w:val="auto"/>
              <w:rPr>
                <w:rFonts w:ascii="Trebuchet MS" w:eastAsia="Times New Roman" w:hAnsi="Trebuchet MS" w:cs="Times New Roman"/>
                <w:b/>
                <w:bCs/>
                <w:sz w:val="22"/>
                <w:szCs w:val="22"/>
                <w:lang w:val="lt-LT" w:eastAsia="en-US" w:bidi="ar-SA"/>
              </w:rPr>
            </w:pPr>
            <w:r>
              <w:rPr>
                <w:rFonts w:ascii="Trebuchet MS" w:eastAsia="Times New Roman" w:hAnsi="Trebuchet MS" w:cs="Times New Roman"/>
                <w:sz w:val="22"/>
                <w:szCs w:val="22"/>
                <w:lang w:val="lt-LT" w:eastAsia="lt-LT" w:bidi="ar-SA"/>
              </w:rPr>
              <w:t>se</w:t>
            </w:r>
            <w:r>
              <w:rPr>
                <w:rFonts w:ascii="Trebuchet MS" w:eastAsia="Times New Roman" w:hAnsi="Trebuchet MS" w:cs="Times New Roman"/>
                <w:sz w:val="22"/>
                <w:szCs w:val="22"/>
                <w:lang w:val="lt-LT" w:eastAsia="lt-LT" w:bidi="ar-SA"/>
              </w:rPr>
              <w:t>r</w:t>
            </w:r>
            <w:r>
              <w:rPr>
                <w:rFonts w:ascii="Trebuchet MS" w:eastAsia="Times New Roman" w:hAnsi="Trebuchet MS" w:cs="Times New Roman"/>
                <w:sz w:val="22"/>
                <w:szCs w:val="22"/>
                <w:lang w:val="lt-LT" w:eastAsia="lt-LT" w:bidi="ar-SA"/>
              </w:rPr>
              <w:t>tifikuojamos CE ženklu.</w:t>
            </w:r>
          </w:p>
        </w:tc>
        <w:tc>
          <w:tcPr>
            <w:tcW w:w="7230" w:type="dxa"/>
            <w:tcBorders>
              <w:top w:val="single" w:sz="4" w:space="0" w:color="000000"/>
              <w:left w:val="single" w:sz="4" w:space="0" w:color="000000"/>
              <w:bottom w:val="single" w:sz="4" w:space="0" w:color="000000"/>
              <w:right w:val="single" w:sz="4" w:space="0" w:color="000000"/>
            </w:tcBorders>
            <w:vAlign w:val="center"/>
          </w:tcPr>
          <w:p w14:paraId="6FC9D170" w14:textId="77777777" w:rsidR="00F92074" w:rsidRDefault="006B4EDD">
            <w:pPr>
              <w:suppressAutoHyphens w:val="0"/>
              <w:spacing w:after="120"/>
              <w:jc w:val="both"/>
              <w:textAlignment w:val="auto"/>
              <w:rPr>
                <w:rFonts w:ascii="Trebuchet MS" w:eastAsia="Times New Roman" w:hAnsi="Trebuchet MS" w:cs="Times New Roman"/>
                <w:sz w:val="22"/>
                <w:szCs w:val="22"/>
                <w:lang w:val="lt-LT" w:eastAsia="lt-LT" w:bidi="ar-SA"/>
              </w:rPr>
            </w:pPr>
            <w:r>
              <w:rPr>
                <w:rFonts w:ascii="Trebuchet MS" w:eastAsia="Times New Roman" w:hAnsi="Trebuchet MS" w:cs="Times New Roman"/>
                <w:sz w:val="22"/>
                <w:szCs w:val="22"/>
                <w:lang w:val="lt-LT" w:eastAsia="lt-LT" w:bidi="ar-SA"/>
              </w:rPr>
              <w:t>Kartu su pasiūlymu pateikti CE sertifikato (-ų) arba gamintojo ES atitikties deklaracijos (-ų) pagal Europos Parlamento ir Tarybos reglamentą (ES) 2017/745, arba lygiaverčio (-ių)* dokumento (-ų) kopiją (-as) (</w:t>
            </w:r>
            <w:r>
              <w:rPr>
                <w:rFonts w:ascii="Trebuchet MS" w:eastAsia="Times New Roman" w:hAnsi="Trebuchet MS" w:cs="Times New Roman"/>
                <w:b/>
                <w:bCs/>
                <w:sz w:val="22"/>
                <w:szCs w:val="22"/>
                <w:lang w:val="lt-LT" w:eastAsia="lt-LT" w:bidi="ar-SA"/>
              </w:rPr>
              <w:t>originalo ir lietuvių kalbomis</w:t>
            </w:r>
            <w:r>
              <w:rPr>
                <w:rFonts w:ascii="Trebuchet MS" w:eastAsia="Times New Roman" w:hAnsi="Trebuchet MS" w:cs="Times New Roman"/>
                <w:sz w:val="22"/>
                <w:szCs w:val="22"/>
                <w:lang w:val="lt-LT" w:eastAsia="lt-LT" w:bidi="ar-SA"/>
              </w:rPr>
              <w:t>).</w:t>
            </w:r>
          </w:p>
          <w:p w14:paraId="6FC9D171" w14:textId="77777777" w:rsidR="00F92074" w:rsidRDefault="006B4EDD">
            <w:pPr>
              <w:suppressAutoHyphens w:val="0"/>
              <w:spacing w:after="120"/>
              <w:jc w:val="both"/>
              <w:textAlignment w:val="auto"/>
              <w:rPr>
                <w:rFonts w:ascii="Trebuchet MS" w:eastAsia="Times New Roman" w:hAnsi="Trebuchet MS" w:cs="Times New Roman"/>
                <w:b/>
                <w:bCs/>
                <w:sz w:val="22"/>
                <w:szCs w:val="22"/>
                <w:lang w:val="lt-LT" w:eastAsia="en-US" w:bidi="ar-SA"/>
              </w:rPr>
            </w:pPr>
            <w:r>
              <w:rPr>
                <w:rFonts w:ascii="Trebuchet MS" w:eastAsia="Times New Roman" w:hAnsi="Trebuchet MS" w:cs="Times New Roman"/>
                <w:bCs/>
                <w:sz w:val="22"/>
                <w:szCs w:val="22"/>
                <w:lang w:val="lt-LT" w:eastAsia="lt-LT" w:bidi="ar-SA"/>
              </w:rPr>
              <w:t>*</w:t>
            </w:r>
            <w:r>
              <w:rPr>
                <w:rFonts w:ascii="Trebuchet MS" w:eastAsia="Times New Roman" w:hAnsi="Trebuchet MS" w:cs="Times New Roman"/>
                <w:b/>
                <w:sz w:val="22"/>
                <w:szCs w:val="22"/>
                <w:lang w:val="lt-LT" w:eastAsia="lt-LT" w:bidi="ar-SA"/>
              </w:rPr>
              <w:t>Pastaba:</w:t>
            </w:r>
            <w:r>
              <w:rPr>
                <w:rFonts w:ascii="Trebuchet MS" w:eastAsia="Times New Roman" w:hAnsi="Trebuchet MS" w:cs="Times New Roman"/>
                <w:bCs/>
                <w:sz w:val="22"/>
                <w:szCs w:val="22"/>
                <w:lang w:val="lt-LT" w:eastAsia="lt-LT" w:bidi="ar-SA"/>
              </w:rPr>
              <w:t xml:space="preserve"> </w:t>
            </w:r>
            <w:r>
              <w:rPr>
                <w:rFonts w:ascii="Trebuchet MS" w:eastAsia="Times New Roman" w:hAnsi="Trebuchet MS" w:cs="Times New Roman"/>
                <w:b/>
                <w:bCs/>
                <w:sz w:val="22"/>
                <w:szCs w:val="22"/>
                <w:lang w:val="lt-LT" w:eastAsia="en-US" w:bidi="ar-SA"/>
              </w:rPr>
              <w:t>lygiaverčiu dokumentu laikomas toks dokumentas, kurio standartai visiškai atitinka arba viršija nurodytus konkrečius sertifikavimo standartus.</w:t>
            </w:r>
          </w:p>
          <w:p w14:paraId="6FC9D172" w14:textId="77777777" w:rsidR="00F92074" w:rsidRDefault="006B4EDD">
            <w:pPr>
              <w:suppressAutoHyphens w:val="0"/>
              <w:jc w:val="both"/>
              <w:textAlignment w:val="auto"/>
              <w:rPr>
                <w:rFonts w:ascii="Trebuchet MS" w:eastAsia="Times New Roman" w:hAnsi="Trebuchet MS" w:cs="Times New Roman"/>
                <w:b/>
                <w:bCs/>
                <w:sz w:val="22"/>
                <w:szCs w:val="22"/>
                <w:lang w:val="lt-LT" w:eastAsia="en-US" w:bidi="ar-SA"/>
              </w:rPr>
            </w:pPr>
            <w:r>
              <w:rPr>
                <w:rFonts w:ascii="Trebuchet MS" w:eastAsia="Times New Roman" w:hAnsi="Trebuchet MS" w:cs="Times New Roman"/>
                <w:bCs/>
                <w:sz w:val="22"/>
                <w:szCs w:val="22"/>
                <w:u w:val="single"/>
                <w:lang w:val="lt-LT" w:eastAsia="lt-LT" w:bidi="ar-SA"/>
              </w:rPr>
              <w:lastRenderedPageBreak/>
              <w:t>Pateikiamos skaitmeninės dokumentų kopijos CVP IS priemonėmis.</w:t>
            </w:r>
          </w:p>
        </w:tc>
      </w:tr>
      <w:tr w:rsidR="00F92074" w14:paraId="6FC9D17B" w14:textId="77777777" w:rsidTr="003C1107">
        <w:tc>
          <w:tcPr>
            <w:tcW w:w="700" w:type="dxa"/>
            <w:tcBorders>
              <w:top w:val="single" w:sz="4" w:space="0" w:color="000000"/>
              <w:left w:val="single" w:sz="4" w:space="0" w:color="000000"/>
              <w:bottom w:val="single" w:sz="4" w:space="0" w:color="000000"/>
              <w:right w:val="single" w:sz="4" w:space="0" w:color="000000"/>
            </w:tcBorders>
          </w:tcPr>
          <w:p w14:paraId="6FC9D174" w14:textId="77777777" w:rsidR="00F92074" w:rsidRDefault="006B4EDD">
            <w:pPr>
              <w:suppressAutoHyphens w:val="0"/>
              <w:jc w:val="center"/>
              <w:textAlignment w:val="auto"/>
              <w:rPr>
                <w:rFonts w:ascii="Trebuchet MS" w:eastAsia="Times New Roman" w:hAnsi="Trebuchet MS" w:cs="Times New Roman"/>
                <w:sz w:val="22"/>
                <w:szCs w:val="22"/>
                <w:lang w:val="lt-LT" w:eastAsia="en-US" w:bidi="ar-SA"/>
              </w:rPr>
            </w:pPr>
            <w:r>
              <w:rPr>
                <w:rFonts w:ascii="Trebuchet MS" w:eastAsia="Times New Roman" w:hAnsi="Trebuchet MS" w:cs="Times New Roman"/>
                <w:sz w:val="22"/>
                <w:szCs w:val="22"/>
                <w:lang w:val="lt-LT" w:eastAsia="en-US" w:bidi="ar-SA"/>
              </w:rPr>
              <w:lastRenderedPageBreak/>
              <w:t>2.</w:t>
            </w:r>
          </w:p>
        </w:tc>
        <w:tc>
          <w:tcPr>
            <w:tcW w:w="2243" w:type="dxa"/>
            <w:tcBorders>
              <w:top w:val="single" w:sz="4" w:space="0" w:color="000000"/>
              <w:left w:val="single" w:sz="4" w:space="0" w:color="000000"/>
              <w:bottom w:val="single" w:sz="4" w:space="0" w:color="000000"/>
              <w:right w:val="single" w:sz="4" w:space="0" w:color="000000"/>
            </w:tcBorders>
          </w:tcPr>
          <w:p w14:paraId="6FC9D175" w14:textId="77777777" w:rsidR="00F92074" w:rsidRDefault="006B4EDD">
            <w:pPr>
              <w:suppressAutoHyphens w:val="0"/>
              <w:textAlignment w:val="auto"/>
              <w:rPr>
                <w:rFonts w:ascii="Trebuchet MS" w:eastAsia="Times New Roman" w:hAnsi="Trebuchet MS" w:cs="Times New Roman"/>
                <w:b/>
                <w:bCs/>
                <w:sz w:val="22"/>
                <w:szCs w:val="22"/>
                <w:lang w:val="lt-LT" w:eastAsia="en-US" w:bidi="ar-SA"/>
              </w:rPr>
            </w:pPr>
            <w:r>
              <w:rPr>
                <w:rFonts w:ascii="Trebuchet MS" w:eastAsia="Times New Roman" w:hAnsi="Trebuchet MS" w:cs="Times New Roman"/>
                <w:sz w:val="22"/>
                <w:szCs w:val="22"/>
                <w:lang w:val="lt-LT" w:eastAsia="lt-LT" w:bidi="ar-SA"/>
              </w:rPr>
              <w:t>Tiekėjas turi pateikti prekių gamintojų katalogus ir / ar prekių gamintojų parengtus bei tiekėjo patvirtintus siūlomų prekių aprašus.</w:t>
            </w:r>
          </w:p>
        </w:tc>
        <w:tc>
          <w:tcPr>
            <w:tcW w:w="7230" w:type="dxa"/>
            <w:tcBorders>
              <w:top w:val="single" w:sz="4" w:space="0" w:color="000000"/>
              <w:left w:val="single" w:sz="4" w:space="0" w:color="000000"/>
              <w:bottom w:val="single" w:sz="4" w:space="0" w:color="000000"/>
              <w:right w:val="single" w:sz="4" w:space="0" w:color="000000"/>
            </w:tcBorders>
          </w:tcPr>
          <w:p w14:paraId="6FC9D176" w14:textId="77777777" w:rsidR="00F92074" w:rsidRDefault="006B4EDD">
            <w:pPr>
              <w:suppressAutoHyphens w:val="0"/>
              <w:spacing w:line="240" w:lineRule="atLeast"/>
              <w:jc w:val="both"/>
              <w:textAlignment w:val="auto"/>
              <w:rPr>
                <w:rFonts w:ascii="Trebuchet MS" w:eastAsia="Times New Roman" w:hAnsi="Trebuchet MS" w:cs="Times New Roman"/>
                <w:sz w:val="22"/>
                <w:szCs w:val="22"/>
                <w:lang w:val="lt-LT" w:eastAsia="lt-LT" w:bidi="ar-SA"/>
              </w:rPr>
            </w:pPr>
            <w:r>
              <w:rPr>
                <w:rFonts w:ascii="Trebuchet MS" w:eastAsia="Times New Roman" w:hAnsi="Trebuchet MS" w:cs="Times New Roman"/>
                <w:sz w:val="22"/>
                <w:szCs w:val="22"/>
                <w:lang w:val="lt-LT" w:eastAsia="lt-LT" w:bidi="ar-SA"/>
              </w:rPr>
              <w:t>Kartu su pasiūlymu turi būti pateikiama pasiūlymo technines chaakteristikas pagrindžianti gamintojo techninė dokumentacija, t. y. tiekėjas turi pateikti techninėje specifikacijoje nurodytų prekių</w:t>
            </w:r>
            <w:r>
              <w:rPr>
                <w:rFonts w:ascii="Trebuchet MS" w:eastAsia="Times New Roman" w:hAnsi="Trebuchet MS" w:cs="Times New Roman"/>
                <w:sz w:val="22"/>
                <w:szCs w:val="22"/>
                <w:lang w:val="lt-LT" w:eastAsia="en-US" w:bidi="ar-SA"/>
              </w:rPr>
              <w:t xml:space="preserve"> </w:t>
            </w:r>
            <w:r>
              <w:rPr>
                <w:rFonts w:ascii="Trebuchet MS" w:eastAsia="Times New Roman" w:hAnsi="Trebuchet MS" w:cs="Times New Roman"/>
                <w:sz w:val="22"/>
                <w:szCs w:val="22"/>
                <w:lang w:val="lt-LT" w:eastAsia="lt-LT" w:bidi="ar-SA"/>
              </w:rPr>
              <w:t xml:space="preserve">gamintojų </w:t>
            </w:r>
            <w:r>
              <w:rPr>
                <w:rFonts w:ascii="Trebuchet MS" w:eastAsia="Times New Roman" w:hAnsi="Trebuchet MS" w:cs="Times New Roman"/>
                <w:b/>
                <w:bCs/>
                <w:sz w:val="22"/>
                <w:szCs w:val="22"/>
                <w:lang w:val="lt-LT" w:eastAsia="lt-LT" w:bidi="ar-SA"/>
              </w:rPr>
              <w:t>katalogus ir / ar prekių gamintojų parengtus bei tiekėjo patvirtintus siūlomų prekių aprašus</w:t>
            </w:r>
            <w:r>
              <w:rPr>
                <w:rFonts w:ascii="Trebuchet MS" w:eastAsia="Times New Roman" w:hAnsi="Trebuchet MS" w:cs="Times New Roman"/>
                <w:sz w:val="22"/>
                <w:szCs w:val="22"/>
                <w:lang w:val="lt-LT" w:eastAsia="lt-LT" w:bidi="ar-SA"/>
              </w:rPr>
              <w:t>.</w:t>
            </w:r>
          </w:p>
          <w:p w14:paraId="6FC9D177" w14:textId="77777777" w:rsidR="00F92074" w:rsidRDefault="00F92074">
            <w:pPr>
              <w:suppressAutoHyphens w:val="0"/>
              <w:spacing w:line="240" w:lineRule="atLeast"/>
              <w:jc w:val="both"/>
              <w:textAlignment w:val="auto"/>
              <w:rPr>
                <w:rFonts w:ascii="Trebuchet MS" w:eastAsia="Times New Roman" w:hAnsi="Trebuchet MS" w:cs="Times New Roman"/>
                <w:sz w:val="22"/>
                <w:szCs w:val="22"/>
                <w:lang w:val="lt-LT" w:eastAsia="lt-LT" w:bidi="ar-SA"/>
              </w:rPr>
            </w:pPr>
          </w:p>
          <w:p w14:paraId="6FC9D178" w14:textId="77777777" w:rsidR="00F92074" w:rsidRDefault="006B4EDD">
            <w:pPr>
              <w:suppressAutoHyphens w:val="0"/>
              <w:spacing w:line="240" w:lineRule="atLeast"/>
              <w:jc w:val="both"/>
              <w:textAlignment w:val="auto"/>
              <w:rPr>
                <w:rFonts w:ascii="Trebuchet MS" w:eastAsia="Times New Roman" w:hAnsi="Trebuchet MS" w:cs="Times New Roman"/>
                <w:sz w:val="22"/>
                <w:szCs w:val="22"/>
                <w:lang w:val="lt-LT" w:eastAsia="lt-LT" w:bidi="ar-SA"/>
              </w:rPr>
            </w:pPr>
            <w:r>
              <w:rPr>
                <w:rFonts w:ascii="Trebuchet MS" w:eastAsia="Times New Roman" w:hAnsi="Trebuchet MS" w:cs="Times New Roman"/>
                <w:sz w:val="22"/>
                <w:szCs w:val="22"/>
                <w:lang w:val="lt-LT" w:eastAsia="lt-LT" w:bidi="ar-SA"/>
              </w:rPr>
              <w:t xml:space="preserve">Vertinamos tik tiekėjo pasiūlytos ir prekių gamintojų ir / ar prekių gamintojų parengtuose bei tiekėjo patvirtintuose siūlomų prekių aprašuose nurodytos bei objektyviai gaminamos prekės. </w:t>
            </w:r>
          </w:p>
          <w:p w14:paraId="6FC9D179" w14:textId="77777777" w:rsidR="00F92074" w:rsidRDefault="00F92074">
            <w:pPr>
              <w:suppressAutoHyphens w:val="0"/>
              <w:spacing w:line="240" w:lineRule="atLeast"/>
              <w:jc w:val="both"/>
              <w:textAlignment w:val="auto"/>
              <w:rPr>
                <w:rFonts w:ascii="Trebuchet MS" w:eastAsia="Times New Roman" w:hAnsi="Trebuchet MS" w:cs="Times New Roman"/>
                <w:sz w:val="22"/>
                <w:szCs w:val="22"/>
                <w:lang w:val="lt-LT" w:eastAsia="lt-LT" w:bidi="ar-SA"/>
              </w:rPr>
            </w:pPr>
          </w:p>
          <w:p w14:paraId="6FC9D17A" w14:textId="77777777" w:rsidR="00F92074" w:rsidRDefault="006B4EDD">
            <w:pPr>
              <w:suppressAutoHyphens w:val="0"/>
              <w:jc w:val="both"/>
              <w:textAlignment w:val="auto"/>
              <w:rPr>
                <w:rFonts w:ascii="Trebuchet MS" w:eastAsia="Times New Roman" w:hAnsi="Trebuchet MS" w:cs="Times New Roman"/>
                <w:b/>
                <w:bCs/>
                <w:sz w:val="22"/>
                <w:szCs w:val="22"/>
                <w:lang w:val="lt-LT" w:eastAsia="en-US" w:bidi="ar-SA"/>
              </w:rPr>
            </w:pPr>
            <w:r>
              <w:rPr>
                <w:rFonts w:ascii="Trebuchet MS" w:eastAsia="Times New Roman" w:hAnsi="Trebuchet MS" w:cs="Times New Roman"/>
                <w:bCs/>
                <w:sz w:val="22"/>
                <w:szCs w:val="22"/>
                <w:u w:val="single"/>
                <w:lang w:val="lt-LT" w:eastAsia="lt-LT" w:bidi="ar-SA"/>
              </w:rPr>
              <w:t>Pateikiamos skaitmeninės dokumentų kopijos CVP IS priemonėmis.</w:t>
            </w:r>
          </w:p>
        </w:tc>
      </w:tr>
      <w:tr w:rsidR="00F92074" w14:paraId="6FC9D180" w14:textId="77777777" w:rsidTr="003C1107">
        <w:tc>
          <w:tcPr>
            <w:tcW w:w="700" w:type="dxa"/>
            <w:tcBorders>
              <w:top w:val="single" w:sz="4" w:space="0" w:color="000000"/>
              <w:left w:val="single" w:sz="4" w:space="0" w:color="000000"/>
              <w:bottom w:val="single" w:sz="4" w:space="0" w:color="000000"/>
              <w:right w:val="single" w:sz="4" w:space="0" w:color="000000"/>
            </w:tcBorders>
          </w:tcPr>
          <w:p w14:paraId="6FC9D17C" w14:textId="77777777" w:rsidR="00F92074" w:rsidRDefault="006B4EDD">
            <w:pPr>
              <w:suppressAutoHyphens w:val="0"/>
              <w:jc w:val="center"/>
              <w:textAlignment w:val="auto"/>
              <w:rPr>
                <w:rFonts w:ascii="Trebuchet MS" w:eastAsia="Times New Roman" w:hAnsi="Trebuchet MS" w:cs="Times New Roman"/>
                <w:sz w:val="22"/>
                <w:szCs w:val="22"/>
                <w:lang w:val="lt-LT" w:eastAsia="en-US" w:bidi="ar-SA"/>
              </w:rPr>
            </w:pPr>
            <w:r>
              <w:rPr>
                <w:rFonts w:ascii="Trebuchet MS" w:eastAsia="Times New Roman" w:hAnsi="Trebuchet MS" w:cs="Times New Roman"/>
                <w:sz w:val="22"/>
                <w:szCs w:val="22"/>
                <w:lang w:val="lt-LT" w:eastAsia="en-US" w:bidi="ar-SA"/>
              </w:rPr>
              <w:t>3.</w:t>
            </w:r>
          </w:p>
        </w:tc>
        <w:tc>
          <w:tcPr>
            <w:tcW w:w="2243" w:type="dxa"/>
            <w:tcBorders>
              <w:top w:val="single" w:sz="4" w:space="0" w:color="000000"/>
              <w:left w:val="single" w:sz="4" w:space="0" w:color="000000"/>
              <w:bottom w:val="single" w:sz="4" w:space="0" w:color="000000"/>
              <w:right w:val="single" w:sz="4" w:space="0" w:color="000000"/>
            </w:tcBorders>
          </w:tcPr>
          <w:p w14:paraId="6FC9D17D" w14:textId="77777777" w:rsidR="00F92074" w:rsidRDefault="006B4EDD">
            <w:pPr>
              <w:suppressAutoHyphens w:val="0"/>
              <w:textAlignment w:val="auto"/>
              <w:rPr>
                <w:rFonts w:ascii="Trebuchet MS" w:eastAsia="Times New Roman" w:hAnsi="Trebuchet MS" w:cs="Times New Roman"/>
                <w:b/>
                <w:bCs/>
                <w:sz w:val="22"/>
                <w:szCs w:val="22"/>
                <w:lang w:val="lt-LT" w:eastAsia="en-US" w:bidi="ar-SA"/>
              </w:rPr>
            </w:pPr>
            <w:r>
              <w:rPr>
                <w:rFonts w:ascii="Trebuchet MS" w:eastAsia="Times New Roman" w:hAnsi="Trebuchet MS" w:cs="Times New Roman"/>
                <w:sz w:val="22"/>
                <w:szCs w:val="22"/>
                <w:lang w:val="lt-LT" w:eastAsia="lt-LT" w:bidi="ar-SA"/>
              </w:rPr>
              <w:t>Tiekėjas yra siūlomų prekių gamintojo atstovas arba turi rašytinį susitarimą su tokiu gamintojo atstovu dėl prekybos siūlomomis prekėmis (jei pats siūlomų prekių negamina).</w:t>
            </w:r>
          </w:p>
        </w:tc>
        <w:tc>
          <w:tcPr>
            <w:tcW w:w="7230" w:type="dxa"/>
            <w:tcBorders>
              <w:top w:val="single" w:sz="4" w:space="0" w:color="000000"/>
              <w:left w:val="single" w:sz="4" w:space="0" w:color="000000"/>
              <w:bottom w:val="single" w:sz="4" w:space="0" w:color="000000"/>
              <w:right w:val="single" w:sz="4" w:space="0" w:color="000000"/>
            </w:tcBorders>
          </w:tcPr>
          <w:p w14:paraId="6FC9D17E" w14:textId="77777777" w:rsidR="00F92074" w:rsidRDefault="006B4EDD">
            <w:pPr>
              <w:suppressAutoHyphens w:val="0"/>
              <w:spacing w:after="120"/>
              <w:jc w:val="both"/>
              <w:textAlignment w:val="auto"/>
              <w:rPr>
                <w:rFonts w:ascii="Trebuchet MS" w:eastAsia="Times New Roman" w:hAnsi="Trebuchet MS" w:cs="Times New Roman"/>
                <w:sz w:val="22"/>
                <w:szCs w:val="22"/>
                <w:lang w:val="lt-LT" w:eastAsia="lt-LT" w:bidi="ar-SA"/>
              </w:rPr>
            </w:pPr>
            <w:r>
              <w:rPr>
                <w:rFonts w:ascii="Trebuchet MS" w:eastAsia="Times New Roman" w:hAnsi="Trebuchet MS" w:cs="Times New Roman"/>
                <w:sz w:val="22"/>
                <w:szCs w:val="22"/>
                <w:lang w:val="lt-LT" w:eastAsia="lt-LT" w:bidi="ar-SA"/>
              </w:rPr>
              <w:t xml:space="preserve">Kartu su pasiūlymu pateikiamas gamintojo išduotas dokumentas, patvirtinantis, kad tiekėjas yra oficialus siūlomų prekių gamintojo atstovas arba turi rašytinį susitarimą su tokiu gamintojo atstovu dėl prekybos siūlomomis prekėmis, arba lygiavertis dokumentas patvirtinantis teisėtą atstovavimą gamintojui. Jei pateikiamas susitarimas su ūkio subjektu, turinčiu atstovavimo teisę, taip pat turi būti pateiktas ir ūkio subjektui išduotas gamintojo dokumentas, patvirtinantis atstovavimo teisę. </w:t>
            </w:r>
          </w:p>
          <w:p w14:paraId="6FC9D17F" w14:textId="77777777" w:rsidR="00F92074" w:rsidRDefault="006B4EDD">
            <w:pPr>
              <w:suppressAutoHyphens w:val="0"/>
              <w:jc w:val="both"/>
              <w:textAlignment w:val="auto"/>
              <w:rPr>
                <w:rFonts w:ascii="Trebuchet MS" w:eastAsia="Times New Roman" w:hAnsi="Trebuchet MS" w:cs="Times New Roman"/>
                <w:b/>
                <w:bCs/>
                <w:sz w:val="22"/>
                <w:szCs w:val="22"/>
                <w:lang w:val="lt-LT" w:eastAsia="en-US" w:bidi="ar-SA"/>
              </w:rPr>
            </w:pPr>
            <w:r>
              <w:rPr>
                <w:rFonts w:ascii="Trebuchet MS" w:eastAsia="Times New Roman" w:hAnsi="Trebuchet MS" w:cs="Times New Roman"/>
                <w:bCs/>
                <w:sz w:val="22"/>
                <w:szCs w:val="22"/>
                <w:u w:val="single"/>
                <w:lang w:val="lt-LT" w:eastAsia="lt-LT" w:bidi="ar-SA"/>
              </w:rPr>
              <w:t>Pateikiamos skaitmeninės dokumentų kopijos CVP IS priemonėmis.</w:t>
            </w:r>
          </w:p>
        </w:tc>
      </w:tr>
      <w:tr w:rsidR="00F92074" w14:paraId="6FC9D187" w14:textId="77777777" w:rsidTr="003C1107">
        <w:tc>
          <w:tcPr>
            <w:tcW w:w="700" w:type="dxa"/>
            <w:tcBorders>
              <w:top w:val="single" w:sz="4" w:space="0" w:color="000000"/>
              <w:left w:val="single" w:sz="4" w:space="0" w:color="000000"/>
              <w:bottom w:val="single" w:sz="4" w:space="0" w:color="000000"/>
              <w:right w:val="single" w:sz="4" w:space="0" w:color="000000"/>
            </w:tcBorders>
          </w:tcPr>
          <w:p w14:paraId="6FC9D181" w14:textId="77777777" w:rsidR="00F92074" w:rsidRDefault="006B4EDD">
            <w:pPr>
              <w:suppressAutoHyphens w:val="0"/>
              <w:jc w:val="center"/>
              <w:textAlignment w:val="auto"/>
              <w:rPr>
                <w:rFonts w:ascii="Trebuchet MS" w:eastAsia="Times New Roman" w:hAnsi="Trebuchet MS" w:cs="Times New Roman"/>
                <w:sz w:val="22"/>
                <w:szCs w:val="22"/>
                <w:lang w:val="lt-LT" w:eastAsia="en-US" w:bidi="ar-SA"/>
              </w:rPr>
            </w:pPr>
            <w:r>
              <w:rPr>
                <w:rFonts w:ascii="Trebuchet MS" w:eastAsia="Times New Roman" w:hAnsi="Trebuchet MS" w:cs="Times New Roman"/>
                <w:sz w:val="22"/>
                <w:szCs w:val="22"/>
                <w:lang w:val="lt-LT" w:eastAsia="en-US" w:bidi="ar-SA"/>
              </w:rPr>
              <w:t>4.</w:t>
            </w:r>
          </w:p>
        </w:tc>
        <w:tc>
          <w:tcPr>
            <w:tcW w:w="2243" w:type="dxa"/>
            <w:tcBorders>
              <w:top w:val="single" w:sz="4" w:space="0" w:color="000000"/>
              <w:left w:val="single" w:sz="4" w:space="0" w:color="000000"/>
              <w:bottom w:val="single" w:sz="4" w:space="0" w:color="000000"/>
              <w:right w:val="single" w:sz="4" w:space="0" w:color="000000"/>
            </w:tcBorders>
          </w:tcPr>
          <w:p w14:paraId="6FC9D182" w14:textId="77777777" w:rsidR="00F92074" w:rsidRDefault="006B4EDD">
            <w:pPr>
              <w:suppressAutoHyphens w:val="0"/>
              <w:textAlignment w:val="auto"/>
              <w:rPr>
                <w:rFonts w:ascii="Trebuchet MS" w:eastAsia="Times New Roman" w:hAnsi="Trebuchet MS" w:cs="Times New Roman"/>
                <w:sz w:val="22"/>
                <w:szCs w:val="22"/>
                <w:lang w:val="lt-LT" w:eastAsia="lt-LT" w:bidi="ar-SA"/>
              </w:rPr>
            </w:pPr>
            <w:r>
              <w:rPr>
                <w:rFonts w:ascii="Trebuchet MS" w:eastAsia="Times New Roman" w:hAnsi="Trebuchet MS" w:cs="Times New Roman"/>
                <w:sz w:val="22"/>
                <w:szCs w:val="22"/>
                <w:lang w:val="lt-LT" w:eastAsia="lt-LT" w:bidi="ar-SA"/>
              </w:rPr>
              <w:t>Tiekėjas turi gamintojo įgaliojimą atlikti siūlomų prekių garantinį aptarnavimą arba turi rašytinį susitarimą su kitu ūkio subjektu, kuris yra gamintojo įgaliotas atlikti siūlomų prekių garantinį aptarnavimą.</w:t>
            </w:r>
          </w:p>
        </w:tc>
        <w:tc>
          <w:tcPr>
            <w:tcW w:w="7230" w:type="dxa"/>
            <w:tcBorders>
              <w:top w:val="single" w:sz="4" w:space="0" w:color="000000"/>
              <w:left w:val="single" w:sz="4" w:space="0" w:color="000000"/>
              <w:bottom w:val="single" w:sz="4" w:space="0" w:color="000000"/>
              <w:right w:val="single" w:sz="4" w:space="0" w:color="000000"/>
            </w:tcBorders>
          </w:tcPr>
          <w:p w14:paraId="6FC9D183" w14:textId="77777777" w:rsidR="00F92074" w:rsidRDefault="006B4EDD">
            <w:pPr>
              <w:suppressAutoHyphens w:val="0"/>
              <w:jc w:val="both"/>
              <w:rPr>
                <w:rFonts w:ascii="Trebuchet MS" w:eastAsia="Times New Roman" w:hAnsi="Trebuchet MS" w:cs="Times New Roman"/>
                <w:sz w:val="22"/>
                <w:szCs w:val="22"/>
                <w:lang w:val="lt-LT" w:eastAsia="en-US" w:bidi="ar-SA"/>
              </w:rPr>
            </w:pPr>
            <w:r>
              <w:rPr>
                <w:rFonts w:ascii="Trebuchet MS" w:eastAsia="Times New Roman" w:hAnsi="Trebuchet MS" w:cs="Times New Roman"/>
                <w:sz w:val="22"/>
                <w:szCs w:val="22"/>
                <w:lang w:val="lt-LT" w:eastAsia="en-US" w:bidi="ar-SA"/>
              </w:rPr>
              <w:t>Kartu su pasiūlymu pateikiamas dokumentas, patvirtinantis, kad tiekėjas yra oficialus siūlomų prekių gamintojo atstovas, įgaliotas atlikti siūlomų prekių garantinį aptarnavimą, arba sudaręs rašytinį susitarimą su kitu ūkio subjektu, kuris yra gamintojo įgaliotas atlikti siūlomų prekių garantinį aptarnavimą bei sutinka teikti siūlomų prekių garantinį aptarnavimą.</w:t>
            </w:r>
          </w:p>
          <w:p w14:paraId="6FC9D184" w14:textId="77777777" w:rsidR="00F92074" w:rsidRDefault="006B4EDD">
            <w:pPr>
              <w:suppressAutoHyphens w:val="0"/>
              <w:jc w:val="both"/>
              <w:rPr>
                <w:rFonts w:ascii="Trebuchet MS" w:eastAsia="Times New Roman" w:hAnsi="Trebuchet MS" w:cs="Times New Roman"/>
                <w:sz w:val="22"/>
                <w:szCs w:val="22"/>
                <w:lang w:val="lt-LT" w:eastAsia="en-US" w:bidi="ar-SA"/>
              </w:rPr>
            </w:pPr>
            <w:r>
              <w:rPr>
                <w:rFonts w:ascii="Trebuchet MS" w:eastAsia="Times New Roman" w:hAnsi="Trebuchet MS" w:cs="Times New Roman"/>
                <w:sz w:val="22"/>
                <w:szCs w:val="22"/>
                <w:lang w:val="lt-LT" w:eastAsia="en-US" w:bidi="ar-SA"/>
              </w:rPr>
              <w:t>Implantui suteikiamas gamintojo tarptautinis įsipareigojimas visam gyvenimui.</w:t>
            </w:r>
          </w:p>
          <w:p w14:paraId="6FC9D185" w14:textId="77777777" w:rsidR="00F92074" w:rsidRDefault="00F92074">
            <w:pPr>
              <w:suppressAutoHyphens w:val="0"/>
              <w:spacing w:after="120"/>
              <w:jc w:val="both"/>
              <w:textAlignment w:val="auto"/>
              <w:rPr>
                <w:rFonts w:ascii="Trebuchet MS" w:eastAsia="Times New Roman" w:hAnsi="Trebuchet MS" w:cs="Times New Roman"/>
                <w:bCs/>
                <w:sz w:val="22"/>
                <w:szCs w:val="22"/>
                <w:u w:val="single"/>
                <w:lang w:val="lt-LT" w:eastAsia="lt-LT" w:bidi="ar-SA"/>
              </w:rPr>
            </w:pPr>
          </w:p>
          <w:p w14:paraId="6FC9D186" w14:textId="77777777" w:rsidR="00F92074" w:rsidRDefault="006B4EDD">
            <w:pPr>
              <w:suppressAutoHyphens w:val="0"/>
              <w:spacing w:after="120"/>
              <w:jc w:val="both"/>
              <w:textAlignment w:val="auto"/>
              <w:rPr>
                <w:rFonts w:ascii="Trebuchet MS" w:eastAsia="Times New Roman" w:hAnsi="Trebuchet MS" w:cs="Times New Roman"/>
                <w:sz w:val="22"/>
                <w:szCs w:val="22"/>
                <w:lang w:val="lt-LT" w:eastAsia="lt-LT" w:bidi="ar-SA"/>
              </w:rPr>
            </w:pPr>
            <w:r>
              <w:rPr>
                <w:rFonts w:ascii="Trebuchet MS" w:eastAsia="Times New Roman" w:hAnsi="Trebuchet MS" w:cs="Times New Roman"/>
                <w:bCs/>
                <w:sz w:val="22"/>
                <w:szCs w:val="22"/>
                <w:u w:val="single"/>
                <w:lang w:val="lt-LT" w:eastAsia="lt-LT" w:bidi="ar-SA"/>
              </w:rPr>
              <w:t>Pateikiamos skaitmeninės dokumentų kopijos CVP IS priemonėmis.</w:t>
            </w:r>
          </w:p>
        </w:tc>
      </w:tr>
      <w:tr w:rsidR="00F92074" w14:paraId="6FC9D190" w14:textId="77777777" w:rsidTr="003C1107">
        <w:tc>
          <w:tcPr>
            <w:tcW w:w="700" w:type="dxa"/>
            <w:tcBorders>
              <w:top w:val="single" w:sz="4" w:space="0" w:color="000000"/>
              <w:left w:val="single" w:sz="4" w:space="0" w:color="000000"/>
              <w:bottom w:val="single" w:sz="4" w:space="0" w:color="000000"/>
              <w:right w:val="single" w:sz="4" w:space="0" w:color="000000"/>
            </w:tcBorders>
          </w:tcPr>
          <w:p w14:paraId="6FC9D188" w14:textId="77777777" w:rsidR="00F92074" w:rsidRDefault="006B4EDD">
            <w:pPr>
              <w:suppressAutoHyphens w:val="0"/>
              <w:jc w:val="center"/>
              <w:textAlignment w:val="auto"/>
              <w:rPr>
                <w:rFonts w:ascii="Trebuchet MS" w:eastAsia="Times New Roman" w:hAnsi="Trebuchet MS" w:cs="Times New Roman"/>
                <w:sz w:val="22"/>
                <w:szCs w:val="22"/>
                <w:lang w:val="lt-LT" w:eastAsia="en-US" w:bidi="ar-SA"/>
              </w:rPr>
            </w:pPr>
            <w:r>
              <w:rPr>
                <w:rFonts w:ascii="Trebuchet MS" w:eastAsia="Times New Roman" w:hAnsi="Trebuchet MS" w:cs="Times New Roman"/>
                <w:sz w:val="22"/>
                <w:szCs w:val="22"/>
                <w:lang w:val="lt-LT" w:eastAsia="en-US" w:bidi="ar-SA"/>
              </w:rPr>
              <w:t>5.</w:t>
            </w:r>
          </w:p>
        </w:tc>
        <w:tc>
          <w:tcPr>
            <w:tcW w:w="2243" w:type="dxa"/>
            <w:tcBorders>
              <w:top w:val="single" w:sz="4" w:space="0" w:color="000000"/>
              <w:left w:val="single" w:sz="4" w:space="0" w:color="000000"/>
              <w:bottom w:val="single" w:sz="4" w:space="0" w:color="000000"/>
              <w:right w:val="single" w:sz="4" w:space="0" w:color="000000"/>
            </w:tcBorders>
          </w:tcPr>
          <w:p w14:paraId="6FC9D189" w14:textId="77777777" w:rsidR="00F92074" w:rsidRDefault="006B4EDD">
            <w:pPr>
              <w:suppressAutoHyphens w:val="0"/>
              <w:textAlignment w:val="auto"/>
              <w:rPr>
                <w:rFonts w:ascii="Trebuchet MS" w:eastAsia="Times New Roman" w:hAnsi="Trebuchet MS" w:cs="Times New Roman"/>
                <w:sz w:val="22"/>
                <w:szCs w:val="22"/>
                <w:lang w:val="lt-LT" w:eastAsia="lt-LT" w:bidi="ar-SA"/>
              </w:rPr>
            </w:pPr>
            <w:r>
              <w:rPr>
                <w:rFonts w:ascii="Trebuchet MS" w:eastAsia="Times New Roman" w:hAnsi="Trebuchet MS" w:cs="Times New Roman"/>
                <w:sz w:val="22"/>
                <w:szCs w:val="22"/>
                <w:lang w:val="lt-LT" w:eastAsia="lt-LT" w:bidi="ar-SA"/>
              </w:rPr>
              <w:t>Tiekėjas turi pateikti prekių pavyzdžius.</w:t>
            </w:r>
          </w:p>
        </w:tc>
        <w:tc>
          <w:tcPr>
            <w:tcW w:w="7230" w:type="dxa"/>
            <w:tcBorders>
              <w:top w:val="single" w:sz="4" w:space="0" w:color="000000"/>
              <w:left w:val="single" w:sz="4" w:space="0" w:color="000000"/>
              <w:bottom w:val="single" w:sz="4" w:space="0" w:color="000000"/>
              <w:right w:val="single" w:sz="4" w:space="0" w:color="000000"/>
            </w:tcBorders>
          </w:tcPr>
          <w:p w14:paraId="6FC9D18A" w14:textId="77777777" w:rsidR="00F92074" w:rsidRDefault="006B4EDD">
            <w:pPr>
              <w:tabs>
                <w:tab w:val="left" w:pos="573"/>
              </w:tabs>
              <w:suppressAutoHyphens w:val="0"/>
              <w:contextualSpacing/>
              <w:jc w:val="both"/>
              <w:textAlignment w:val="auto"/>
              <w:rPr>
                <w:rFonts w:ascii="Trebuchet MS" w:eastAsia="Times New Roman" w:hAnsi="Trebuchet MS" w:cs="Times New Roman"/>
                <w:sz w:val="22"/>
                <w:szCs w:val="22"/>
                <w:lang w:val="lt-LT" w:eastAsia="lt-LT" w:bidi="ar-SA"/>
              </w:rPr>
            </w:pPr>
            <w:bookmarkStart w:id="0" w:name="_Hlk168667113"/>
            <w:r>
              <w:rPr>
                <w:rFonts w:ascii="Trebuchet MS" w:eastAsia="Times New Roman" w:hAnsi="Trebuchet MS" w:cs="Times New Roman"/>
                <w:sz w:val="22"/>
                <w:szCs w:val="22"/>
                <w:lang w:val="lt-LT" w:eastAsia="lt-LT" w:bidi="ar-SA"/>
              </w:rPr>
              <w:t>Tiekėjas, kurio pasiūlymas pagal vertinimo rezultatus gali būti pripažintas laimėjusiu, perkančiajai organizacijai paprašius, per 5 darbo dienas turi pateikti techninėje specifikacijoje nurodytų šių pozicijų pavyzdžius originalioje pakuotėje:</w:t>
            </w:r>
          </w:p>
          <w:p w14:paraId="6FC9D18B" w14:textId="56FE8F37" w:rsidR="00F92074" w:rsidRDefault="00F80183">
            <w:pPr>
              <w:tabs>
                <w:tab w:val="left" w:pos="573"/>
              </w:tabs>
              <w:suppressAutoHyphens w:val="0"/>
              <w:contextualSpacing/>
              <w:jc w:val="both"/>
              <w:textAlignment w:val="auto"/>
              <w:rPr>
                <w:rFonts w:ascii="Trebuchet MS" w:eastAsia="Times New Roman" w:hAnsi="Trebuchet MS" w:cs="Times New Roman"/>
                <w:b/>
                <w:bCs/>
                <w:color w:val="FF0000"/>
                <w:sz w:val="22"/>
                <w:szCs w:val="22"/>
                <w:lang w:val="lt-LT" w:eastAsia="lt-LT" w:bidi="ar-SA"/>
              </w:rPr>
            </w:pPr>
            <w:r>
              <w:rPr>
                <w:rFonts w:ascii="Trebuchet MS" w:eastAsia="Times New Roman" w:hAnsi="Trebuchet MS" w:cs="Times New Roman"/>
                <w:b/>
                <w:bCs/>
                <w:color w:val="FF0000"/>
                <w:sz w:val="22"/>
                <w:szCs w:val="22"/>
                <w:lang w:val="lt-LT" w:eastAsia="lt-LT" w:bidi="ar-SA"/>
              </w:rPr>
              <w:t>1</w:t>
            </w:r>
            <w:r w:rsidR="006B4EDD">
              <w:rPr>
                <w:rFonts w:ascii="Trebuchet MS" w:eastAsia="Times New Roman" w:hAnsi="Trebuchet MS" w:cs="Times New Roman"/>
                <w:b/>
                <w:bCs/>
                <w:color w:val="FF0000"/>
                <w:sz w:val="22"/>
                <w:szCs w:val="22"/>
                <w:lang w:val="lt-LT" w:eastAsia="lt-LT" w:bidi="ar-SA"/>
              </w:rPr>
              <w:t xml:space="preserve"> </w:t>
            </w:r>
            <w:r>
              <w:rPr>
                <w:rFonts w:ascii="Trebuchet MS" w:eastAsia="Times New Roman" w:hAnsi="Trebuchet MS" w:cs="Times New Roman"/>
                <w:b/>
                <w:bCs/>
                <w:color w:val="FF0000"/>
                <w:sz w:val="22"/>
                <w:szCs w:val="22"/>
                <w:lang w:val="lt-LT" w:eastAsia="lt-LT" w:bidi="ar-SA"/>
              </w:rPr>
              <w:t>p.o.d.</w:t>
            </w:r>
            <w:r w:rsidR="006B4EDD">
              <w:rPr>
                <w:rFonts w:ascii="Trebuchet MS" w:eastAsia="Times New Roman" w:hAnsi="Trebuchet MS" w:cs="Times New Roman"/>
                <w:b/>
                <w:bCs/>
                <w:color w:val="FF0000"/>
                <w:sz w:val="22"/>
                <w:szCs w:val="22"/>
                <w:lang w:val="lt-LT" w:eastAsia="lt-LT" w:bidi="ar-SA"/>
              </w:rPr>
              <w:t xml:space="preserve"> 1, 4.1., 5.8.; </w:t>
            </w:r>
            <w:r>
              <w:rPr>
                <w:rFonts w:ascii="Trebuchet MS" w:eastAsia="Times New Roman" w:hAnsi="Trebuchet MS" w:cs="Times New Roman"/>
                <w:b/>
                <w:bCs/>
                <w:color w:val="FF0000"/>
                <w:sz w:val="22"/>
                <w:szCs w:val="22"/>
                <w:lang w:val="lt-LT" w:eastAsia="lt-LT" w:bidi="ar-SA"/>
              </w:rPr>
              <w:t>2</w:t>
            </w:r>
            <w:r w:rsidR="006B4EDD">
              <w:rPr>
                <w:rFonts w:ascii="Trebuchet MS" w:eastAsia="Times New Roman" w:hAnsi="Trebuchet MS" w:cs="Times New Roman"/>
                <w:b/>
                <w:bCs/>
                <w:color w:val="FF0000"/>
                <w:sz w:val="22"/>
                <w:szCs w:val="22"/>
                <w:lang w:val="lt-LT" w:eastAsia="lt-LT" w:bidi="ar-SA"/>
              </w:rPr>
              <w:t xml:space="preserve"> </w:t>
            </w:r>
            <w:r>
              <w:rPr>
                <w:rFonts w:ascii="Trebuchet MS" w:eastAsia="Times New Roman" w:hAnsi="Trebuchet MS" w:cs="Times New Roman"/>
                <w:b/>
                <w:bCs/>
                <w:color w:val="FF0000"/>
                <w:sz w:val="22"/>
                <w:szCs w:val="22"/>
                <w:lang w:val="lt-LT" w:eastAsia="lt-LT" w:bidi="ar-SA"/>
              </w:rPr>
              <w:t>p.o.d.</w:t>
            </w:r>
            <w:r w:rsidR="006B4EDD">
              <w:rPr>
                <w:rFonts w:ascii="Trebuchet MS" w:eastAsia="Times New Roman" w:hAnsi="Trebuchet MS" w:cs="Times New Roman"/>
                <w:b/>
                <w:bCs/>
                <w:color w:val="FF0000"/>
                <w:sz w:val="22"/>
                <w:szCs w:val="22"/>
                <w:lang w:val="lt-LT" w:eastAsia="lt-LT" w:bidi="ar-SA"/>
              </w:rPr>
              <w:t xml:space="preserve"> 1, 4.1., 5,1. (iš viso 6 pozicijas po 1 vienetą).</w:t>
            </w:r>
          </w:p>
          <w:p w14:paraId="6FC9D18C" w14:textId="64BA0483" w:rsidR="00F92074" w:rsidRDefault="006B4EDD">
            <w:pPr>
              <w:tabs>
                <w:tab w:val="left" w:pos="715"/>
              </w:tabs>
              <w:suppressAutoHyphens w:val="0"/>
              <w:contextualSpacing/>
              <w:jc w:val="both"/>
              <w:textAlignment w:val="auto"/>
              <w:rPr>
                <w:rFonts w:ascii="Trebuchet MS" w:eastAsia="Times New Roman" w:hAnsi="Trebuchet MS" w:cs="Times New Roman"/>
                <w:sz w:val="22"/>
                <w:szCs w:val="22"/>
                <w:lang w:val="lt-LT" w:eastAsia="lt-LT" w:bidi="ar-SA"/>
              </w:rPr>
            </w:pPr>
            <w:r>
              <w:rPr>
                <w:rFonts w:ascii="Trebuchet MS" w:eastAsia="Times New Roman" w:hAnsi="Trebuchet MS" w:cs="Times New Roman"/>
                <w:sz w:val="22"/>
                <w:szCs w:val="22"/>
                <w:lang w:val="lt-LT" w:eastAsia="lt-LT" w:bidi="ar-SA"/>
              </w:rPr>
              <w:t>Visi siūlomų prekių pavyzdžiai turi būti pristatyti adresu: VšĮ Kauno miesto poliklinika, Dainavos padalinys, Pramonės pr. 31, Kaunas</w:t>
            </w:r>
            <w:r w:rsidR="00B5354F">
              <w:rPr>
                <w:rFonts w:ascii="Trebuchet MS" w:eastAsia="Times New Roman" w:hAnsi="Trebuchet MS" w:cs="Times New Roman"/>
                <w:sz w:val="22"/>
                <w:szCs w:val="22"/>
                <w:lang w:val="lt-LT" w:eastAsia="lt-LT" w:bidi="ar-SA"/>
              </w:rPr>
              <w:t>, viešųjų pirkimų skyrius</w:t>
            </w:r>
            <w:r w:rsidR="00AF6163">
              <w:rPr>
                <w:rFonts w:ascii="Trebuchet MS" w:eastAsia="Times New Roman" w:hAnsi="Trebuchet MS" w:cs="Times New Roman"/>
                <w:sz w:val="22"/>
                <w:szCs w:val="22"/>
                <w:lang w:val="lt-LT" w:eastAsia="lt-LT" w:bidi="ar-SA"/>
              </w:rPr>
              <w:t>, 108 kab.</w:t>
            </w:r>
            <w:r>
              <w:rPr>
                <w:rFonts w:ascii="Trebuchet MS" w:eastAsia="Times New Roman" w:hAnsi="Trebuchet MS" w:cs="Times New Roman"/>
                <w:sz w:val="22"/>
                <w:szCs w:val="22"/>
                <w:lang w:val="lt-LT" w:eastAsia="lt-LT" w:bidi="ar-SA"/>
              </w:rPr>
              <w:t xml:space="preserve">. Kartu su pavyzdžiais turi būti pateikiamas </w:t>
            </w:r>
            <w:r>
              <w:rPr>
                <w:rFonts w:ascii="Trebuchet MS" w:eastAsia="Times New Roman" w:hAnsi="Trebuchet MS" w:cs="Times New Roman"/>
                <w:b/>
                <w:bCs/>
                <w:sz w:val="22"/>
                <w:szCs w:val="22"/>
                <w:lang w:val="lt-LT" w:eastAsia="lt-LT" w:bidi="ar-SA"/>
              </w:rPr>
              <w:t>pavyzdžių perdavimo–priėmimo aktas</w:t>
            </w:r>
            <w:r>
              <w:rPr>
                <w:rFonts w:ascii="Trebuchet MS" w:eastAsia="Times New Roman" w:hAnsi="Trebuchet MS" w:cs="Times New Roman"/>
                <w:sz w:val="22"/>
                <w:szCs w:val="22"/>
                <w:lang w:val="lt-LT" w:eastAsia="lt-LT" w:bidi="ar-SA"/>
              </w:rPr>
              <w:t>, kuriame turi būti nurodytas pilnas, tikslus ir aiškus pateikiamų prekių pavyzdžių sąrašas, pavadinimai ir kiekis.</w:t>
            </w:r>
          </w:p>
          <w:p w14:paraId="2FC579C8" w14:textId="77777777" w:rsidR="00AF6163" w:rsidRDefault="006B4EDD">
            <w:pPr>
              <w:suppressAutoHyphens w:val="0"/>
              <w:jc w:val="both"/>
              <w:textAlignment w:val="auto"/>
              <w:rPr>
                <w:rFonts w:ascii="Trebuchet MS" w:eastAsia="Times New Roman" w:hAnsi="Trebuchet MS" w:cs="Times New Roman"/>
                <w:sz w:val="22"/>
                <w:szCs w:val="22"/>
                <w:lang w:val="lt-LT" w:eastAsia="lt-LT" w:bidi="ar-SA"/>
              </w:rPr>
            </w:pPr>
            <w:r>
              <w:rPr>
                <w:rFonts w:ascii="Trebuchet MS" w:eastAsia="Times New Roman" w:hAnsi="Trebuchet MS" w:cs="Times New Roman"/>
                <w:sz w:val="22"/>
                <w:szCs w:val="22"/>
                <w:lang w:val="lt-LT" w:eastAsia="lt-LT" w:bidi="ar-SA"/>
              </w:rPr>
              <w:t xml:space="preserve">Prekių pavyzdžiai originalioje pakuotėje po konkurso bus </w:t>
            </w:r>
          </w:p>
          <w:p w14:paraId="6FC9D18D" w14:textId="4F4BF366" w:rsidR="00F92074" w:rsidRDefault="006B4EDD">
            <w:pPr>
              <w:suppressAutoHyphens w:val="0"/>
              <w:jc w:val="both"/>
              <w:textAlignment w:val="auto"/>
              <w:rPr>
                <w:rFonts w:ascii="Trebuchet MS" w:eastAsia="Times New Roman" w:hAnsi="Trebuchet MS" w:cs="Times New Roman"/>
                <w:sz w:val="22"/>
                <w:szCs w:val="22"/>
                <w:lang w:val="lt-LT" w:eastAsia="lt-LT" w:bidi="ar-SA"/>
              </w:rPr>
            </w:pPr>
            <w:r>
              <w:rPr>
                <w:rFonts w:ascii="Trebuchet MS" w:eastAsia="Times New Roman" w:hAnsi="Trebuchet MS" w:cs="Times New Roman"/>
                <w:sz w:val="22"/>
                <w:szCs w:val="22"/>
                <w:lang w:val="lt-LT" w:eastAsia="lt-LT" w:bidi="ar-SA"/>
              </w:rPr>
              <w:t>grąžinami. Prekių pavyzdžiai turi atitikti kokybę tų prekių, kurios bus tiekiamos laimėjus konkursą. Tiekiamų prekių neatitikimas pateiktiems pavyzdžiams ar dokumentacijoje nurodytai kokybei gali būti pagrindas pirkimo–pardavimo sutarties nutraukimui.</w:t>
            </w:r>
          </w:p>
          <w:p w14:paraId="6FC9D18E" w14:textId="77777777" w:rsidR="00F92074" w:rsidRDefault="00F92074">
            <w:pPr>
              <w:suppressAutoHyphens w:val="0"/>
              <w:jc w:val="both"/>
              <w:textAlignment w:val="auto"/>
              <w:rPr>
                <w:rFonts w:ascii="Trebuchet MS" w:eastAsia="Times New Roman" w:hAnsi="Trebuchet MS" w:cs="Times New Roman"/>
                <w:b/>
                <w:bCs/>
                <w:sz w:val="22"/>
                <w:szCs w:val="22"/>
                <w:lang w:val="lt-LT" w:eastAsia="en-US" w:bidi="ar-SA"/>
              </w:rPr>
            </w:pPr>
          </w:p>
          <w:p w14:paraId="6FC9D18F" w14:textId="77777777" w:rsidR="00F92074" w:rsidRDefault="006B4EDD">
            <w:pPr>
              <w:shd w:val="clear" w:color="auto" w:fill="FFFFFF"/>
              <w:suppressAutoHyphens w:val="0"/>
              <w:jc w:val="both"/>
              <w:textAlignment w:val="auto"/>
              <w:rPr>
                <w:rFonts w:ascii="Trebuchet MS" w:eastAsia="Times New Roman" w:hAnsi="Trebuchet MS" w:cs="Times New Roman"/>
                <w:sz w:val="22"/>
                <w:szCs w:val="22"/>
                <w:lang w:val="lt-LT" w:eastAsia="en-US" w:bidi="ar-SA"/>
              </w:rPr>
            </w:pPr>
            <w:r>
              <w:rPr>
                <w:rFonts w:ascii="Trebuchet MS" w:eastAsia="Times New Roman" w:hAnsi="Trebuchet MS" w:cs="Times New Roman"/>
                <w:sz w:val="22"/>
                <w:szCs w:val="22"/>
                <w:lang w:val="lt-LT" w:eastAsia="lt-LT" w:bidi="ar-SA"/>
              </w:rPr>
              <w:t>Pateikti siūlomi prekių pavyzdžiai turi atitikti su pasiūlymu pateiktais prekių gamintojų katalogais ir/ar prekių gamintojų parengtais bei tiekėjo patvirtintais siūlomų prekių aprašais</w:t>
            </w:r>
            <w:bookmarkStart w:id="1" w:name="_Hlk168904500"/>
            <w:r>
              <w:rPr>
                <w:rFonts w:ascii="Trebuchet MS" w:eastAsia="Times New Roman" w:hAnsi="Trebuchet MS" w:cs="Times New Roman"/>
                <w:sz w:val="22"/>
                <w:szCs w:val="22"/>
                <w:lang w:val="lt-LT" w:eastAsia="lt-LT" w:bidi="ar-SA"/>
              </w:rPr>
              <w:t>.</w:t>
            </w:r>
            <w:bookmarkStart w:id="2" w:name="_Hlk168667151"/>
            <w:bookmarkEnd w:id="0"/>
            <w:bookmarkEnd w:id="1"/>
            <w:bookmarkEnd w:id="2"/>
          </w:p>
        </w:tc>
      </w:tr>
    </w:tbl>
    <w:p w14:paraId="6FC9D191" w14:textId="77777777" w:rsidR="00F92074" w:rsidRDefault="00F92074">
      <w:pPr>
        <w:suppressAutoHyphens w:val="0"/>
        <w:ind w:firstLine="709"/>
        <w:contextualSpacing/>
        <w:jc w:val="both"/>
        <w:textAlignment w:val="auto"/>
        <w:rPr>
          <w:rFonts w:ascii="Trebuchet MS" w:eastAsia="Times New Roman" w:hAnsi="Trebuchet MS" w:cs="Times New Roman"/>
          <w:kern w:val="0"/>
          <w:sz w:val="22"/>
          <w:szCs w:val="22"/>
          <w:lang w:val="lt-LT" w:eastAsia="en-US" w:bidi="ar-SA"/>
        </w:rPr>
      </w:pPr>
    </w:p>
    <w:p w14:paraId="6FC9D193" w14:textId="0AE87C19" w:rsidR="00F92074" w:rsidRDefault="00711BC9" w:rsidP="003C1107">
      <w:pPr>
        <w:suppressAutoHyphens w:val="0"/>
        <w:ind w:left="1429"/>
        <w:textAlignment w:val="auto"/>
        <w:rPr>
          <w:rFonts w:ascii="Trebuchet MS" w:hAnsi="Trebuchet MS"/>
          <w:sz w:val="22"/>
          <w:szCs w:val="22"/>
          <w:lang w:val="lt-LT"/>
        </w:rPr>
      </w:pPr>
      <w:r>
        <w:rPr>
          <w:noProof/>
        </w:rPr>
        <w:pict w14:anchorId="4D9C9575">
          <v:shapetype id="_x0000_t32" coordsize="21600,21600" o:spt="32" o:oned="t" path="m,l21600,21600e" filled="f">
            <v:path arrowok="t" fillok="f" o:connecttype="none"/>
            <o:lock v:ext="edit" shapetype="t"/>
          </v:shapetype>
          <v:shape id="Tiesioji rodyklės jungtis 1" o:spid="_x0000_s1026" type="#_x0000_t32" style="position:absolute;left:0;text-align:left;margin-left:135.2pt;margin-top:19.3pt;width:155.5pt;height:.05pt;z-index:2;visibility:visible;mso-wrap-style:square;mso-wrap-distance-left:.5pt;mso-wrap-distance-top:.7pt;mso-wrap-distance-right:.75pt;mso-wrap-distance-bottom:.75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"/>
        </w:pict>
      </w:r>
    </w:p>
    <w:sectPr w:rsidR="00F92074">
      <w:pgSz w:w="11906" w:h="16838"/>
      <w:pgMar w:top="1134" w:right="1134" w:bottom="1134" w:left="1134" w:header="0" w:footer="0" w:gutter="0"/>
      <w:cols w:space="1296"/>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00"/>
    <w:family w:val="roman"/>
    <w:notTrueType/>
    <w:pitch w:val="default"/>
  </w:font>
  <w:font w:name="Lucida Sans">
    <w:panose1 w:val="020B0602030504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1"/>
    <w:family w:val="roman"/>
    <w:pitch w:val="variable"/>
    <w:sig w:usb0="00002000" w:usb1="00000000" w:usb2="00000000" w:usb3="00000000" w:csb0="00000000" w:csb1="00000000"/>
  </w:font>
  <w:font w:name="Liberation Sans">
    <w:altName w:val="Arial"/>
    <w:panose1 w:val="020B0604020202020204"/>
    <w:charset w:val="BA"/>
    <w:family w:val="swiss"/>
    <w:pitch w:val="variable"/>
    <w:sig w:usb0="E0000AFF" w:usb1="500078FF" w:usb2="00000021" w:usb3="00000000" w:csb0="000001BF" w:csb1="00000000"/>
  </w:font>
  <w:font w:name="Microsoft YaHei">
    <w:panose1 w:val="020B0503020204020204"/>
    <w:charset w:val="00"/>
    <w:family w:val="roman"/>
    <w:notTrueType/>
    <w:pitch w:val="default"/>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734E8"/>
    <w:multiLevelType w:val="multilevel"/>
    <w:tmpl w:val="D07CBF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BDA0DAA"/>
    <w:multiLevelType w:val="multilevel"/>
    <w:tmpl w:val="64B4B2A0"/>
    <w:lvl w:ilvl="0">
      <w:start w:val="1"/>
      <w:numFmt w:val="decimal"/>
      <w:lvlText w:val="%1."/>
      <w:lvlJc w:val="left"/>
      <w:pPr>
        <w:tabs>
          <w:tab w:val="num" w:pos="0"/>
        </w:tabs>
        <w:ind w:left="1068" w:hanging="708"/>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838418165">
    <w:abstractNumId w:val="1"/>
  </w:num>
  <w:num w:numId="2" w16cid:durableId="1244221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9"/>
  <w:autoHyphenation/>
  <w:hyphenationZone w:val="396"/>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F92074"/>
    <w:rsid w:val="000023F8"/>
    <w:rsid w:val="002140E0"/>
    <w:rsid w:val="00325DCE"/>
    <w:rsid w:val="003C1107"/>
    <w:rsid w:val="00711BC9"/>
    <w:rsid w:val="00775B98"/>
    <w:rsid w:val="009F4EEC"/>
    <w:rsid w:val="00AF6163"/>
    <w:rsid w:val="00B5354F"/>
    <w:rsid w:val="00BD2F80"/>
    <w:rsid w:val="00D00132"/>
    <w:rsid w:val="00E84B41"/>
    <w:rsid w:val="00F522D3"/>
    <w:rsid w:val="00F80183"/>
    <w:rsid w:val="00F92074"/>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Tiesioji rodyklės jungtis 1"/>
      </o:rules>
    </o:shapelayout>
  </w:shapeDefaults>
  <w:decimalSymbol w:val=","/>
  <w:listSeparator w:val=";"/>
  <w14:docId w14:val="6FC9CD6F"/>
  <w15:docId w15:val="{8C06713F-272B-43CF-A187-9825A5E98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 w:val="24"/>
        <w:szCs w:val="24"/>
        <w:lang w:val="en-GB"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Pr>
      <w:sz w:val="16"/>
      <w:szCs w:val="16"/>
    </w:rPr>
  </w:style>
  <w:style w:type="character" w:customStyle="1" w:styleId="KomentarotekstasDiagrama">
    <w:name w:val="Komentaro tekstas Diagrama"/>
    <w:basedOn w:val="DefaultParagraphFont"/>
    <w:qFormat/>
    <w:rPr>
      <w:rFonts w:cs="Mangal"/>
      <w:sz w:val="20"/>
      <w:szCs w:val="18"/>
    </w:rPr>
  </w:style>
  <w:style w:type="character" w:customStyle="1" w:styleId="KomentarotemaDiagrama">
    <w:name w:val="Komentaro tema Diagrama"/>
    <w:basedOn w:val="KomentarotekstasDiagrama"/>
    <w:qFormat/>
    <w:rPr>
      <w:rFonts w:cs="Mangal"/>
      <w:b/>
      <w:bCs/>
      <w:sz w:val="20"/>
      <w:szCs w:val="18"/>
    </w:rPr>
  </w:style>
  <w:style w:type="character" w:styleId="Hyperlink">
    <w:name w:val="Hyperlink"/>
    <w:basedOn w:val="DefaultParagraphFont"/>
    <w:uiPriority w:val="99"/>
    <w:unhideWhenUsed/>
    <w:rsid w:val="005635A4"/>
    <w:rPr>
      <w:color w:val="467886" w:themeColor="hyperlink"/>
      <w:u w:val="single"/>
    </w:rPr>
  </w:style>
  <w:style w:type="character" w:styleId="UnresolvedMention">
    <w:name w:val="Unresolved Mention"/>
    <w:basedOn w:val="DefaultParagraphFont"/>
    <w:uiPriority w:val="99"/>
    <w:semiHidden/>
    <w:unhideWhenUsed/>
    <w:qFormat/>
    <w:rsid w:val="005635A4"/>
    <w:rPr>
      <w:color w:val="605E5C"/>
      <w:shd w:val="clear" w:color="auto" w:fill="E1DFDD"/>
    </w:rPr>
  </w:style>
  <w:style w:type="paragraph" w:customStyle="1" w:styleId="Heading">
    <w:name w:val="Heading"/>
    <w:basedOn w:val="Standard"/>
    <w:next w:val="Textbody"/>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Textbody"/>
  </w:style>
  <w:style w:type="paragraph" w:styleId="Caption">
    <w:name w:val="caption"/>
    <w:basedOn w:val="Standard"/>
    <w:qFormat/>
    <w:pPr>
      <w:suppressLineNumbers/>
      <w:spacing w:before="120" w:after="120"/>
    </w:pPr>
    <w:rPr>
      <w:i/>
      <w:iCs/>
    </w:rPr>
  </w:style>
  <w:style w:type="paragraph" w:customStyle="1" w:styleId="Index">
    <w:name w:val="Index"/>
    <w:basedOn w:val="Standard"/>
    <w:qFormat/>
    <w:pPr>
      <w:suppressLineNumbers/>
    </w:pPr>
  </w:style>
  <w:style w:type="paragraph" w:customStyle="1" w:styleId="Standard">
    <w:name w:val="Standard"/>
    <w:qFormat/>
    <w:pPr>
      <w:textAlignment w:val="baseline"/>
    </w:pPr>
  </w:style>
  <w:style w:type="paragraph" w:customStyle="1" w:styleId="Textbody">
    <w:name w:val="Text body"/>
    <w:basedOn w:val="Standard"/>
    <w:qFormat/>
    <w:pPr>
      <w:spacing w:after="140" w:line="276" w:lineRule="auto"/>
    </w:pPr>
  </w:style>
  <w:style w:type="paragraph" w:customStyle="1" w:styleId="TableContents">
    <w:name w:val="Table Contents"/>
    <w:basedOn w:val="Standard"/>
    <w:qFormat/>
    <w:pPr>
      <w:widowControl w:val="0"/>
      <w:suppressLineNumbers/>
    </w:pPr>
  </w:style>
  <w:style w:type="paragraph" w:styleId="CommentText">
    <w:name w:val="annotation text"/>
    <w:basedOn w:val="Normal"/>
    <w:rPr>
      <w:rFonts w:cs="Mangal"/>
      <w:sz w:val="20"/>
      <w:szCs w:val="18"/>
    </w:rPr>
  </w:style>
  <w:style w:type="paragraph" w:styleId="CommentSubject">
    <w:name w:val="annotation subject"/>
    <w:basedOn w:val="CommentText"/>
    <w:next w:val="CommentText"/>
    <w:qFormat/>
    <w:rPr>
      <w:b/>
      <w:bCs/>
    </w:rPr>
  </w:style>
  <w:style w:type="paragraph" w:styleId="Revision">
    <w:name w:val="Revision"/>
    <w:qFormat/>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kaunopoliklinik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13</Pages>
  <Words>14654</Words>
  <Characters>8354</Characters>
  <Application>Microsoft Office Word</Application>
  <DocSecurity>0</DocSecurity>
  <Lines>69</Lines>
  <Paragraphs>45</Paragraphs>
  <ScaleCrop>false</ScaleCrop>
  <Company/>
  <LinksUpToDate>false</LinksUpToDate>
  <CharactersWithSpaces>22963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Miškinienė</dc:creator>
  <dc:description/>
  <cp:lastModifiedBy>Laima Inčirauskienė</cp:lastModifiedBy>
  <cp:revision>24</cp:revision>
  <dcterms:created xsi:type="dcterms:W3CDTF">2026-02-23T12:47:00Z</dcterms:created>
  <dcterms:modified xsi:type="dcterms:W3CDTF">2026-02-25T15:13:00Z</dcterms:modified>
  <dc:language>en-GB</dc:language>
</cp:coreProperties>
</file>